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5C9D" w14:textId="77777777" w:rsidR="00E85928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 xml:space="preserve">ÚPLNÁ PRAVIDLA SOUTĚŽE </w:t>
      </w:r>
    </w:p>
    <w:p w14:paraId="5F28CD19" w14:textId="4EFB6344" w:rsidR="00E85928" w:rsidRPr="00D600BC" w:rsidRDefault="00BF1515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6D3EFC">
        <w:rPr>
          <w:rFonts w:asciiTheme="minorHAnsi" w:hAnsiTheme="minorHAnsi" w:cstheme="minorHAnsi"/>
          <w:sz w:val="24"/>
          <w:szCs w:val="24"/>
        </w:rPr>
        <w:t>Žňový deník 2020</w:t>
      </w:r>
      <w:r>
        <w:rPr>
          <w:rFonts w:asciiTheme="minorHAnsi" w:hAnsiTheme="minorHAnsi" w:cstheme="minorHAnsi"/>
          <w:sz w:val="24"/>
          <w:szCs w:val="24"/>
        </w:rPr>
        <w:t>“</w:t>
      </w:r>
    </w:p>
    <w:p w14:paraId="3B511EA9" w14:textId="77777777" w:rsidR="00FB580A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 xml:space="preserve">1. ORGANIZÁTOR SOUTĚŽE </w:t>
      </w:r>
    </w:p>
    <w:p w14:paraId="3212066C" w14:textId="18757002" w:rsidR="00E85928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sz w:val="24"/>
          <w:szCs w:val="24"/>
        </w:rPr>
        <w:t xml:space="preserve">Organizátorem soutěže je společnost AGROTEC a.s., Brněnská 74, 691 03 Hustopeče, </w:t>
      </w:r>
      <w:r w:rsidR="006D3EFC">
        <w:rPr>
          <w:rFonts w:asciiTheme="minorHAnsi" w:hAnsiTheme="minorHAnsi" w:cstheme="minorHAnsi"/>
          <w:sz w:val="24"/>
          <w:szCs w:val="24"/>
        </w:rPr>
        <w:br/>
      </w:r>
      <w:r w:rsidRPr="00D600BC">
        <w:rPr>
          <w:rFonts w:asciiTheme="minorHAnsi" w:hAnsiTheme="minorHAnsi" w:cstheme="minorHAnsi"/>
          <w:sz w:val="24"/>
          <w:szCs w:val="24"/>
        </w:rPr>
        <w:t>IČ: 00544957, zapsaná v OR u Krajského soudu v Brně pod sp.zn. B/138. (dále jen</w:t>
      </w:r>
      <w:r w:rsidR="006D3EFC">
        <w:rPr>
          <w:rFonts w:asciiTheme="minorHAnsi" w:hAnsiTheme="minorHAnsi" w:cstheme="minorHAnsi"/>
          <w:sz w:val="24"/>
          <w:szCs w:val="24"/>
        </w:rPr>
        <w:t xml:space="preserve"> </w:t>
      </w:r>
      <w:r w:rsidRPr="00D600BC">
        <w:rPr>
          <w:rFonts w:asciiTheme="minorHAnsi" w:hAnsiTheme="minorHAnsi" w:cstheme="minorHAnsi"/>
          <w:sz w:val="24"/>
          <w:szCs w:val="24"/>
        </w:rPr>
        <w:t xml:space="preserve">„organizátor“). </w:t>
      </w:r>
    </w:p>
    <w:p w14:paraId="788D2C95" w14:textId="77777777" w:rsidR="00AA5CE1" w:rsidRPr="00D600BC" w:rsidRDefault="00AA5CE1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F437AE" w14:textId="77777777" w:rsidR="00FB580A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 xml:space="preserve">2. DOBA KONÁNÍ SOUTĚŽE </w:t>
      </w:r>
    </w:p>
    <w:p w14:paraId="6608E93F" w14:textId="2163A4CF" w:rsidR="00E85928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sz w:val="24"/>
          <w:szCs w:val="24"/>
        </w:rPr>
        <w:t xml:space="preserve">Soutěž </w:t>
      </w:r>
      <w:r w:rsidR="0075149E">
        <w:rPr>
          <w:rFonts w:asciiTheme="minorHAnsi" w:hAnsiTheme="minorHAnsi" w:cstheme="minorHAnsi"/>
          <w:sz w:val="24"/>
          <w:szCs w:val="24"/>
        </w:rPr>
        <w:t>probíhá</w:t>
      </w:r>
      <w:r w:rsidRPr="00D600BC">
        <w:rPr>
          <w:rFonts w:asciiTheme="minorHAnsi" w:hAnsiTheme="minorHAnsi" w:cstheme="minorHAnsi"/>
          <w:sz w:val="24"/>
          <w:szCs w:val="24"/>
        </w:rPr>
        <w:t xml:space="preserve"> od </w:t>
      </w:r>
      <w:r w:rsidR="006D3EFC">
        <w:rPr>
          <w:rFonts w:asciiTheme="minorHAnsi" w:hAnsiTheme="minorHAnsi" w:cstheme="minorHAnsi"/>
          <w:sz w:val="24"/>
          <w:szCs w:val="24"/>
        </w:rPr>
        <w:t>1. 7. 2020</w:t>
      </w:r>
      <w:r w:rsidRPr="00D600BC">
        <w:rPr>
          <w:rFonts w:asciiTheme="minorHAnsi" w:hAnsiTheme="minorHAnsi" w:cstheme="minorHAnsi"/>
          <w:sz w:val="24"/>
          <w:szCs w:val="24"/>
        </w:rPr>
        <w:t xml:space="preserve"> do</w:t>
      </w:r>
      <w:r w:rsidR="0066173F">
        <w:rPr>
          <w:rFonts w:asciiTheme="minorHAnsi" w:hAnsiTheme="minorHAnsi" w:cstheme="minorHAnsi"/>
          <w:sz w:val="24"/>
          <w:szCs w:val="24"/>
        </w:rPr>
        <w:t xml:space="preserve"> </w:t>
      </w:r>
      <w:r w:rsidR="006D3EFC">
        <w:rPr>
          <w:rFonts w:asciiTheme="minorHAnsi" w:hAnsiTheme="minorHAnsi" w:cstheme="minorHAnsi"/>
          <w:sz w:val="24"/>
          <w:szCs w:val="24"/>
        </w:rPr>
        <w:t>16</w:t>
      </w:r>
      <w:r w:rsidR="00AA5CE1" w:rsidRPr="00D600BC">
        <w:rPr>
          <w:rFonts w:asciiTheme="minorHAnsi" w:hAnsiTheme="minorHAnsi" w:cstheme="minorHAnsi"/>
          <w:sz w:val="24"/>
          <w:szCs w:val="24"/>
        </w:rPr>
        <w:t xml:space="preserve">. </w:t>
      </w:r>
      <w:r w:rsidR="006D3EFC">
        <w:rPr>
          <w:rFonts w:asciiTheme="minorHAnsi" w:hAnsiTheme="minorHAnsi" w:cstheme="minorHAnsi"/>
          <w:sz w:val="24"/>
          <w:szCs w:val="24"/>
        </w:rPr>
        <w:t>8</w:t>
      </w:r>
      <w:r w:rsidR="00AA5CE1" w:rsidRPr="00D600BC">
        <w:rPr>
          <w:rFonts w:asciiTheme="minorHAnsi" w:hAnsiTheme="minorHAnsi" w:cstheme="minorHAnsi"/>
          <w:sz w:val="24"/>
          <w:szCs w:val="24"/>
        </w:rPr>
        <w:t>. 20</w:t>
      </w:r>
      <w:r w:rsidR="006D3EFC">
        <w:rPr>
          <w:rFonts w:asciiTheme="minorHAnsi" w:hAnsiTheme="minorHAnsi" w:cstheme="minorHAnsi"/>
          <w:sz w:val="24"/>
          <w:szCs w:val="24"/>
        </w:rPr>
        <w:t>20</w:t>
      </w:r>
      <w:r w:rsidR="00BA0105">
        <w:rPr>
          <w:rFonts w:asciiTheme="minorHAnsi" w:hAnsiTheme="minorHAnsi" w:cstheme="minorHAnsi"/>
          <w:sz w:val="24"/>
          <w:szCs w:val="24"/>
        </w:rPr>
        <w:t xml:space="preserve"> </w:t>
      </w:r>
      <w:r w:rsidRPr="00D600BC">
        <w:rPr>
          <w:rFonts w:asciiTheme="minorHAnsi" w:hAnsiTheme="minorHAnsi" w:cstheme="minorHAnsi"/>
          <w:sz w:val="24"/>
          <w:szCs w:val="24"/>
        </w:rPr>
        <w:t xml:space="preserve">(dále jen „doba konání soutěže“). Soutěž probíhá na území </w:t>
      </w:r>
      <w:r w:rsidR="00AA5CE1" w:rsidRPr="00D600BC">
        <w:rPr>
          <w:rFonts w:asciiTheme="minorHAnsi" w:hAnsiTheme="minorHAnsi" w:cstheme="minorHAnsi"/>
          <w:sz w:val="24"/>
          <w:szCs w:val="24"/>
        </w:rPr>
        <w:t>Č</w:t>
      </w:r>
      <w:r w:rsidRPr="00D600BC">
        <w:rPr>
          <w:rFonts w:asciiTheme="minorHAnsi" w:hAnsiTheme="minorHAnsi" w:cstheme="minorHAnsi"/>
          <w:sz w:val="24"/>
          <w:szCs w:val="24"/>
        </w:rPr>
        <w:t xml:space="preserve">eské republiky (dále jen „místo konání soutěže“) prostřednictvím </w:t>
      </w:r>
      <w:r w:rsidR="000B6137">
        <w:rPr>
          <w:rFonts w:asciiTheme="minorHAnsi" w:hAnsiTheme="minorHAnsi" w:cstheme="minorHAnsi"/>
          <w:sz w:val="24"/>
          <w:szCs w:val="24"/>
        </w:rPr>
        <w:t>F</w:t>
      </w:r>
      <w:r w:rsidRPr="00D600BC">
        <w:rPr>
          <w:rFonts w:asciiTheme="minorHAnsi" w:hAnsiTheme="minorHAnsi" w:cstheme="minorHAnsi"/>
          <w:sz w:val="24"/>
          <w:szCs w:val="24"/>
        </w:rPr>
        <w:t>acebookového profilu AGROTEC Group (</w:t>
      </w:r>
      <w:hyperlink r:id="rId10" w:history="1">
        <w:r w:rsidR="00AA5CE1" w:rsidRPr="00D600BC">
          <w:rPr>
            <w:rStyle w:val="Hypertextovodkaz"/>
            <w:rFonts w:asciiTheme="minorHAnsi" w:hAnsiTheme="minorHAnsi" w:cstheme="minorHAnsi"/>
            <w:sz w:val="24"/>
            <w:szCs w:val="24"/>
          </w:rPr>
          <w:t>https://www.facebook.com/agrotec.cz/</w:t>
        </w:r>
      </w:hyperlink>
      <w:r w:rsidRPr="00D600BC">
        <w:rPr>
          <w:rFonts w:asciiTheme="minorHAnsi" w:hAnsiTheme="minorHAnsi" w:cstheme="minorHAnsi"/>
          <w:sz w:val="24"/>
          <w:szCs w:val="24"/>
        </w:rPr>
        <w:t>)</w:t>
      </w:r>
      <w:r w:rsidR="002F45C1">
        <w:rPr>
          <w:rFonts w:asciiTheme="minorHAnsi" w:hAnsiTheme="minorHAnsi" w:cstheme="minorHAnsi"/>
          <w:sz w:val="24"/>
          <w:szCs w:val="24"/>
        </w:rPr>
        <w:t xml:space="preserve"> (dále FB AGROTEC Group)</w:t>
      </w:r>
      <w:r w:rsidRPr="00D600B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EE90A52" w14:textId="77777777" w:rsidR="00AA5CE1" w:rsidRPr="00D600BC" w:rsidRDefault="00AA5CE1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3DF655" w14:textId="77777777" w:rsidR="00FB580A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 xml:space="preserve">3. ÚČAST V SOUTĚŽI </w:t>
      </w:r>
    </w:p>
    <w:p w14:paraId="5D1FEF2C" w14:textId="3F15B277" w:rsidR="00E85928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sz w:val="24"/>
          <w:szCs w:val="24"/>
        </w:rPr>
        <w:t>Soutěže se může zúčastnit fyzická osoba starší 18 let s doručovací adresou na území České republiky nebo Slovenské republiky, která splní stanovená pravidla soutěže (dále jen „soutěžící“ či „účastník soutěže“). Ze soutěže jsou vyloučeny osoby v pracovním nebo obdobném vztahu k</w:t>
      </w:r>
      <w:r w:rsidR="006D3EFC">
        <w:rPr>
          <w:rFonts w:asciiTheme="minorHAnsi" w:hAnsiTheme="minorHAnsi" w:cstheme="minorHAnsi"/>
          <w:sz w:val="24"/>
          <w:szCs w:val="24"/>
        </w:rPr>
        <w:t> </w:t>
      </w:r>
      <w:r w:rsidRPr="00D600BC">
        <w:rPr>
          <w:rFonts w:asciiTheme="minorHAnsi" w:hAnsiTheme="minorHAnsi" w:cstheme="minorHAnsi"/>
          <w:sz w:val="24"/>
          <w:szCs w:val="24"/>
        </w:rPr>
        <w:t>organizátorovi, či k dalším osobám pověřeným zajištěním této soutěže a osoby, které jsou ke kterékoliv z takových osob ve vztahu osob blízkých. Účastník soutěže uděluje organizátorovi souhlas se zp</w:t>
      </w:r>
      <w:r w:rsidR="001C0F43" w:rsidRPr="00D600BC">
        <w:rPr>
          <w:rFonts w:asciiTheme="minorHAnsi" w:hAnsiTheme="minorHAnsi" w:cstheme="minorHAnsi"/>
          <w:sz w:val="24"/>
          <w:szCs w:val="24"/>
        </w:rPr>
        <w:t>racováním a uchováváním údajů: j</w:t>
      </w:r>
      <w:r w:rsidRPr="00D600BC">
        <w:rPr>
          <w:rFonts w:asciiTheme="minorHAnsi" w:hAnsiTheme="minorHAnsi" w:cstheme="minorHAnsi"/>
          <w:sz w:val="24"/>
          <w:szCs w:val="24"/>
        </w:rPr>
        <w:t>méno,</w:t>
      </w:r>
      <w:r w:rsidR="0095777B" w:rsidRPr="00D600BC">
        <w:rPr>
          <w:rFonts w:asciiTheme="minorHAnsi" w:hAnsiTheme="minorHAnsi" w:cstheme="minorHAnsi"/>
          <w:sz w:val="24"/>
          <w:szCs w:val="24"/>
        </w:rPr>
        <w:t xml:space="preserve"> </w:t>
      </w:r>
      <w:r w:rsidRPr="00D600BC">
        <w:rPr>
          <w:rFonts w:asciiTheme="minorHAnsi" w:hAnsiTheme="minorHAnsi" w:cstheme="minorHAnsi"/>
          <w:sz w:val="24"/>
          <w:szCs w:val="24"/>
        </w:rPr>
        <w:t xml:space="preserve">e-mail, telefon obsažených v kontaktním formuláři na výše uvedených stránkách poskytnutých účastníkem ve smyslu zákona č. 101/2000 Sb., o ochraně osobních údajů, v aktuálním znění, za účelem vedení databáze zákazníků, a to pro účely společností koncernu organizátora, a to na dobu tří let. Účastník soutěže dále uděluje organizátorovi souhlas se zpracováním a uchováváním údajů elektronického kontaktu ve smyslu zákona č. 480/2004 Sb., o některých službách informační společnosti, v aktuálním znění, za účelem vedení databáze zákazníků a to pro účely společnosti koncernu organizátora, a to na dobu tří let. Tyto souhlasy lze kdykoli odvolat. </w:t>
      </w:r>
    </w:p>
    <w:p w14:paraId="2D275216" w14:textId="61B0AA6E" w:rsidR="004318A7" w:rsidRPr="00D600BC" w:rsidRDefault="00746996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fotografii musí být dominantní zemědělská technika dodávaná skupinou AGROTEC Group</w:t>
      </w:r>
      <w:r w:rsidR="00143407">
        <w:rPr>
          <w:rFonts w:asciiTheme="minorHAnsi" w:hAnsiTheme="minorHAnsi" w:cstheme="minorHAnsi"/>
          <w:sz w:val="24"/>
          <w:szCs w:val="24"/>
        </w:rPr>
        <w:t xml:space="preserve"> – tedy například traktory</w:t>
      </w:r>
      <w:r w:rsidR="006D3EFC">
        <w:rPr>
          <w:rFonts w:asciiTheme="minorHAnsi" w:hAnsiTheme="minorHAnsi" w:cstheme="minorHAnsi"/>
          <w:sz w:val="24"/>
          <w:szCs w:val="24"/>
        </w:rPr>
        <w:t xml:space="preserve"> a sklizňová technika značky</w:t>
      </w:r>
      <w:r w:rsidR="00143407">
        <w:rPr>
          <w:rFonts w:asciiTheme="minorHAnsi" w:hAnsiTheme="minorHAnsi" w:cstheme="minorHAnsi"/>
          <w:sz w:val="24"/>
          <w:szCs w:val="24"/>
        </w:rPr>
        <w:t xml:space="preserve"> New Holland. </w:t>
      </w:r>
      <w:r w:rsidR="004318A7">
        <w:rPr>
          <w:rFonts w:asciiTheme="minorHAnsi" w:hAnsiTheme="minorHAnsi" w:cstheme="minorHAnsi"/>
          <w:sz w:val="24"/>
          <w:szCs w:val="24"/>
        </w:rPr>
        <w:t>Ze soutěže mohou být vyřazeny fotografie s technikou mimo portfolio AGROTEC Group.</w:t>
      </w:r>
      <w:r w:rsidR="00E924B3">
        <w:rPr>
          <w:rFonts w:asciiTheme="minorHAnsi" w:hAnsiTheme="minorHAnsi" w:cstheme="minorHAnsi"/>
          <w:sz w:val="24"/>
          <w:szCs w:val="24"/>
        </w:rPr>
        <w:t xml:space="preserve"> Maximální počet fotografií za účastníka se rovná </w:t>
      </w:r>
      <w:r w:rsidR="006D3EFC">
        <w:rPr>
          <w:rFonts w:asciiTheme="minorHAnsi" w:hAnsiTheme="minorHAnsi" w:cstheme="minorHAnsi"/>
          <w:sz w:val="24"/>
          <w:szCs w:val="24"/>
        </w:rPr>
        <w:t>3</w:t>
      </w:r>
      <w:r w:rsidR="00E924B3">
        <w:rPr>
          <w:rFonts w:asciiTheme="minorHAnsi" w:hAnsiTheme="minorHAnsi" w:cstheme="minorHAnsi"/>
          <w:sz w:val="24"/>
          <w:szCs w:val="24"/>
        </w:rPr>
        <w:t>.</w:t>
      </w:r>
    </w:p>
    <w:p w14:paraId="5884ED6F" w14:textId="77777777" w:rsidR="0095777B" w:rsidRPr="00D600BC" w:rsidRDefault="0095777B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959430" w14:textId="77777777" w:rsidR="0095777B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>4. MECHANIKA SOUTĚŽE/HODNOTÍCÍ KRITÉRIUM</w:t>
      </w:r>
      <w:r w:rsidRPr="00D600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62DF9C" w14:textId="3904F29F" w:rsidR="004B5DFF" w:rsidRPr="00D600BC" w:rsidRDefault="000B6137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Zapojení účastníka do soutěže vzniká zasláním fotografie </w:t>
      </w:r>
      <w:r w:rsidR="00855E9C">
        <w:rPr>
          <w:rFonts w:asciiTheme="minorHAnsi" w:hAnsiTheme="minorHAnsi" w:cstheme="minorHAnsi"/>
          <w:sz w:val="24"/>
          <w:szCs w:val="24"/>
        </w:rPr>
        <w:t xml:space="preserve">v soukromé zprávě </w:t>
      </w:r>
      <w:r>
        <w:rPr>
          <w:rFonts w:asciiTheme="minorHAnsi" w:hAnsiTheme="minorHAnsi" w:cstheme="minorHAnsi"/>
          <w:sz w:val="24"/>
          <w:szCs w:val="24"/>
        </w:rPr>
        <w:t xml:space="preserve">na FB profil </w:t>
      </w:r>
      <w:r w:rsidR="006D3EFC">
        <w:rPr>
          <w:rFonts w:asciiTheme="minorHAnsi" w:hAnsiTheme="minorHAnsi" w:cstheme="minorHAnsi"/>
          <w:sz w:val="24"/>
          <w:szCs w:val="24"/>
        </w:rPr>
        <w:t>New Holland Agriculure Czech Republic</w:t>
      </w:r>
      <w:r w:rsidR="00855E9C">
        <w:rPr>
          <w:rFonts w:asciiTheme="minorHAnsi" w:hAnsiTheme="minorHAnsi" w:cstheme="minorHAnsi"/>
          <w:sz w:val="24"/>
          <w:szCs w:val="24"/>
        </w:rPr>
        <w:t xml:space="preserve">, </w:t>
      </w:r>
      <w:r w:rsidR="00AA41EB">
        <w:rPr>
          <w:rFonts w:asciiTheme="minorHAnsi" w:hAnsiTheme="minorHAnsi" w:cstheme="minorHAnsi"/>
          <w:sz w:val="24"/>
          <w:szCs w:val="24"/>
        </w:rPr>
        <w:t xml:space="preserve">popřípadě skrze </w:t>
      </w:r>
      <w:r w:rsidR="006D3EFC" w:rsidRPr="006D3EFC">
        <w:rPr>
          <w:rFonts w:asciiTheme="minorHAnsi" w:hAnsiTheme="minorHAnsi" w:cstheme="minorHAnsi"/>
          <w:sz w:val="24"/>
          <w:szCs w:val="24"/>
        </w:rPr>
        <w:t>e</w:t>
      </w:r>
      <w:r w:rsidR="006D3EFC">
        <w:rPr>
          <w:rFonts w:asciiTheme="minorHAnsi" w:hAnsiTheme="minorHAnsi" w:cstheme="minorHAnsi"/>
          <w:sz w:val="24"/>
          <w:szCs w:val="24"/>
        </w:rPr>
        <w:t>mail: petr@agrotec.cz</w:t>
      </w:r>
      <w:r w:rsidR="00855E9C">
        <w:rPr>
          <w:rFonts w:asciiTheme="minorHAnsi" w:hAnsiTheme="minorHAnsi" w:cstheme="minorHAnsi"/>
          <w:sz w:val="24"/>
          <w:szCs w:val="24"/>
          <w:lang w:val="en-US"/>
        </w:rPr>
        <w:t xml:space="preserve">. Zasláním fotografie souhlasíte se zveřejněním fotografie a </w:t>
      </w:r>
      <w:r w:rsidR="00BA0105"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855E9C">
        <w:rPr>
          <w:rFonts w:asciiTheme="minorHAnsi" w:hAnsiTheme="minorHAnsi" w:cstheme="minorHAnsi"/>
          <w:sz w:val="24"/>
          <w:szCs w:val="24"/>
          <w:lang w:val="en-US"/>
        </w:rPr>
        <w:t xml:space="preserve">ašeho jména na FB </w:t>
      </w:r>
      <w:r w:rsidR="006D3EFC">
        <w:rPr>
          <w:rFonts w:asciiTheme="minorHAnsi" w:hAnsiTheme="minorHAnsi" w:cstheme="minorHAnsi"/>
          <w:sz w:val="24"/>
          <w:szCs w:val="24"/>
          <w:lang w:val="en-US"/>
        </w:rPr>
        <w:t xml:space="preserve">New Holland Agriculture </w:t>
      </w:r>
      <w:r w:rsidR="006D3EFC">
        <w:rPr>
          <w:rFonts w:asciiTheme="minorHAnsi" w:hAnsiTheme="minorHAnsi" w:cstheme="minorHAnsi"/>
          <w:sz w:val="24"/>
          <w:szCs w:val="24"/>
          <w:lang w:val="en-US"/>
        </w:rPr>
        <w:lastRenderedPageBreak/>
        <w:t>Czech Republic</w:t>
      </w:r>
      <w:r w:rsidR="00855E9C">
        <w:rPr>
          <w:rFonts w:asciiTheme="minorHAnsi" w:hAnsiTheme="minorHAnsi" w:cstheme="minorHAnsi"/>
          <w:sz w:val="24"/>
          <w:szCs w:val="24"/>
          <w:lang w:val="en-US"/>
        </w:rPr>
        <w:t xml:space="preserve">. Naše zásady zpracování a ochrany osobních údajů </w:t>
      </w:r>
      <w:hyperlink r:id="rId11" w:history="1">
        <w:r w:rsidR="00855E9C" w:rsidRPr="00855E9C">
          <w:rPr>
            <w:rStyle w:val="Hypertextovodkaz"/>
            <w:rFonts w:asciiTheme="minorHAnsi" w:hAnsiTheme="minorHAnsi" w:cstheme="minorHAnsi"/>
            <w:sz w:val="24"/>
            <w:szCs w:val="24"/>
            <w:lang w:val="en-US"/>
          </w:rPr>
          <w:t>naleznete na stránkách AGROTEC Group</w:t>
        </w:r>
      </w:hyperlink>
      <w:r w:rsidR="00855E9C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037483">
        <w:rPr>
          <w:rFonts w:asciiTheme="minorHAnsi" w:hAnsiTheme="minorHAnsi" w:cstheme="minorHAnsi"/>
          <w:sz w:val="24"/>
          <w:szCs w:val="24"/>
        </w:rPr>
        <w:t xml:space="preserve">Ze soutěžících </w:t>
      </w:r>
      <w:r w:rsidR="0075149E">
        <w:rPr>
          <w:rFonts w:asciiTheme="minorHAnsi" w:hAnsiTheme="minorHAnsi" w:cstheme="minorHAnsi"/>
          <w:sz w:val="24"/>
          <w:szCs w:val="24"/>
        </w:rPr>
        <w:t xml:space="preserve">budou </w:t>
      </w:r>
      <w:r w:rsidR="00037483">
        <w:rPr>
          <w:rFonts w:asciiTheme="minorHAnsi" w:hAnsiTheme="minorHAnsi" w:cstheme="minorHAnsi"/>
          <w:sz w:val="24"/>
          <w:szCs w:val="24"/>
        </w:rPr>
        <w:t xml:space="preserve">po skončení soutěže </w:t>
      </w:r>
      <w:r w:rsidR="00C64033">
        <w:rPr>
          <w:rFonts w:asciiTheme="minorHAnsi" w:hAnsiTheme="minorHAnsi" w:cstheme="minorHAnsi"/>
          <w:sz w:val="24"/>
          <w:szCs w:val="24"/>
        </w:rPr>
        <w:t>vybráni ze</w:t>
      </w:r>
      <w:r w:rsidR="0075149E">
        <w:rPr>
          <w:rFonts w:asciiTheme="minorHAnsi" w:hAnsiTheme="minorHAnsi" w:cstheme="minorHAnsi"/>
          <w:sz w:val="24"/>
          <w:szCs w:val="24"/>
        </w:rPr>
        <w:t xml:space="preserve"> všech účastníků </w:t>
      </w:r>
      <w:r w:rsidR="0035716B">
        <w:rPr>
          <w:rFonts w:asciiTheme="minorHAnsi" w:hAnsiTheme="minorHAnsi" w:cstheme="minorHAnsi"/>
          <w:sz w:val="24"/>
          <w:szCs w:val="24"/>
        </w:rPr>
        <w:t xml:space="preserve">tři výherci, kteří u své fotografie </w:t>
      </w:r>
      <w:r w:rsidR="0075149E">
        <w:rPr>
          <w:rFonts w:asciiTheme="minorHAnsi" w:hAnsiTheme="minorHAnsi" w:cstheme="minorHAnsi"/>
          <w:sz w:val="24"/>
          <w:szCs w:val="24"/>
        </w:rPr>
        <w:t>získali</w:t>
      </w:r>
      <w:r w:rsidR="00A47C52">
        <w:rPr>
          <w:rFonts w:asciiTheme="minorHAnsi" w:hAnsiTheme="minorHAnsi" w:cstheme="minorHAnsi"/>
          <w:sz w:val="24"/>
          <w:szCs w:val="24"/>
        </w:rPr>
        <w:t xml:space="preserve"> největší počet</w:t>
      </w:r>
      <w:r w:rsidR="001E0099">
        <w:rPr>
          <w:rFonts w:asciiTheme="minorHAnsi" w:hAnsiTheme="minorHAnsi" w:cstheme="minorHAnsi"/>
          <w:sz w:val="24"/>
          <w:szCs w:val="24"/>
        </w:rPr>
        <w:t xml:space="preserve"> „To se mi líbí</w:t>
      </w:r>
      <w:r w:rsidR="007E7BA2">
        <w:rPr>
          <w:rFonts w:asciiTheme="minorHAnsi" w:hAnsiTheme="minorHAnsi" w:cstheme="minorHAnsi"/>
          <w:sz w:val="24"/>
          <w:szCs w:val="24"/>
        </w:rPr>
        <w:t xml:space="preserve">“. </w:t>
      </w:r>
      <w:r w:rsidR="0035716B">
        <w:rPr>
          <w:rFonts w:asciiTheme="minorHAnsi" w:hAnsiTheme="minorHAnsi" w:cstheme="minorHAnsi"/>
          <w:sz w:val="24"/>
          <w:szCs w:val="24"/>
        </w:rPr>
        <w:t>Jména výherců</w:t>
      </w:r>
      <w:r w:rsidR="001E0099">
        <w:rPr>
          <w:rFonts w:asciiTheme="minorHAnsi" w:hAnsiTheme="minorHAnsi" w:cstheme="minorHAnsi"/>
          <w:sz w:val="24"/>
          <w:szCs w:val="24"/>
        </w:rPr>
        <w:t xml:space="preserve"> bud</w:t>
      </w:r>
      <w:r w:rsidR="0035716B">
        <w:rPr>
          <w:rFonts w:asciiTheme="minorHAnsi" w:hAnsiTheme="minorHAnsi" w:cstheme="minorHAnsi"/>
          <w:sz w:val="24"/>
          <w:szCs w:val="24"/>
        </w:rPr>
        <w:t xml:space="preserve">ou zveřejněny </w:t>
      </w:r>
      <w:r w:rsidR="0075149E">
        <w:rPr>
          <w:rFonts w:asciiTheme="minorHAnsi" w:hAnsiTheme="minorHAnsi" w:cstheme="minorHAnsi"/>
          <w:sz w:val="24"/>
          <w:szCs w:val="24"/>
        </w:rPr>
        <w:t xml:space="preserve">nejpozději </w:t>
      </w:r>
      <w:r w:rsidR="00BA0105">
        <w:rPr>
          <w:rFonts w:asciiTheme="minorHAnsi" w:hAnsiTheme="minorHAnsi" w:cstheme="minorHAnsi"/>
          <w:sz w:val="24"/>
          <w:szCs w:val="24"/>
        </w:rPr>
        <w:t xml:space="preserve">v </w:t>
      </w:r>
      <w:r w:rsidR="0075149E">
        <w:rPr>
          <w:rFonts w:asciiTheme="minorHAnsi" w:hAnsiTheme="minorHAnsi" w:cstheme="minorHAnsi"/>
          <w:sz w:val="24"/>
          <w:szCs w:val="24"/>
        </w:rPr>
        <w:t xml:space="preserve">první týden </w:t>
      </w:r>
      <w:r w:rsidR="006D3EFC">
        <w:rPr>
          <w:rFonts w:asciiTheme="minorHAnsi" w:hAnsiTheme="minorHAnsi" w:cstheme="minorHAnsi"/>
          <w:sz w:val="24"/>
          <w:szCs w:val="24"/>
        </w:rPr>
        <w:t>v září</w:t>
      </w:r>
      <w:r w:rsidR="001C0F43" w:rsidRPr="00D600BC">
        <w:rPr>
          <w:rFonts w:asciiTheme="minorHAnsi" w:hAnsiTheme="minorHAnsi" w:cstheme="minorHAnsi"/>
          <w:sz w:val="24"/>
          <w:szCs w:val="24"/>
        </w:rPr>
        <w:t xml:space="preserve"> </w:t>
      </w:r>
      <w:r w:rsidR="00D74280" w:rsidRPr="00D600BC">
        <w:rPr>
          <w:rFonts w:asciiTheme="minorHAnsi" w:hAnsiTheme="minorHAnsi" w:cstheme="minorHAnsi"/>
          <w:sz w:val="24"/>
          <w:szCs w:val="24"/>
        </w:rPr>
        <w:t>prostřednictvím příspěvku na</w:t>
      </w:r>
      <w:r w:rsidR="001C0F43" w:rsidRPr="00D600BC">
        <w:rPr>
          <w:rFonts w:asciiTheme="minorHAnsi" w:hAnsiTheme="minorHAnsi" w:cstheme="minorHAnsi"/>
          <w:sz w:val="24"/>
          <w:szCs w:val="24"/>
        </w:rPr>
        <w:t xml:space="preserve"> FB</w:t>
      </w:r>
      <w:r w:rsidR="00D74280" w:rsidRPr="00D600BC">
        <w:rPr>
          <w:rFonts w:asciiTheme="minorHAnsi" w:hAnsiTheme="minorHAnsi" w:cstheme="minorHAnsi"/>
          <w:sz w:val="24"/>
          <w:szCs w:val="24"/>
        </w:rPr>
        <w:t xml:space="preserve"> </w:t>
      </w:r>
      <w:r w:rsidR="006D3EFC">
        <w:rPr>
          <w:rFonts w:asciiTheme="minorHAnsi" w:hAnsiTheme="minorHAnsi" w:cstheme="minorHAnsi"/>
          <w:sz w:val="24"/>
          <w:szCs w:val="24"/>
        </w:rPr>
        <w:t>New Holland Agriculture Czech Republic</w:t>
      </w:r>
      <w:r w:rsidR="00D74280" w:rsidRPr="00D600B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294C59" w14:textId="77777777" w:rsidR="00D74280" w:rsidRPr="00D600BC" w:rsidRDefault="00D74280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62C2A7" w14:textId="77777777" w:rsidR="0095777B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>5. VÝHERCI</w:t>
      </w:r>
      <w:r w:rsidRPr="00D600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D27614" w14:textId="477BB288" w:rsidR="0035716B" w:rsidRDefault="0035716B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Výhercem se stanou tři autoři fotografií</w:t>
      </w:r>
      <w:r w:rsidR="000B6137">
        <w:rPr>
          <w:rFonts w:asciiTheme="minorHAnsi" w:hAnsiTheme="minorHAnsi" w:cstheme="minorHAnsi"/>
          <w:sz w:val="24"/>
          <w:szCs w:val="24"/>
        </w:rPr>
        <w:t xml:space="preserve"> s největším množstvím označení „To se mi líbí“.</w:t>
      </w:r>
      <w:r w:rsidR="006D3EFC">
        <w:rPr>
          <w:rFonts w:asciiTheme="minorHAnsi" w:hAnsiTheme="minorHAnsi" w:cstheme="minorHAnsi"/>
          <w:sz w:val="24"/>
          <w:szCs w:val="24"/>
        </w:rPr>
        <w:t xml:space="preserve"> Každý účastník dostane tričko New Holland.</w:t>
      </w:r>
    </w:p>
    <w:p w14:paraId="4A08CF4E" w14:textId="77777777" w:rsidR="00D74280" w:rsidRPr="00D600BC" w:rsidRDefault="00D74280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05CEB5" w14:textId="77777777" w:rsidR="0095777B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>6. VÝHRY</w:t>
      </w:r>
      <w:r w:rsidRPr="00D600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D7DAC2" w14:textId="236E50A2" w:rsidR="0035716B" w:rsidRPr="0035716B" w:rsidRDefault="0035716B" w:rsidP="0035716B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6D3EFC">
        <w:rPr>
          <w:rFonts w:asciiTheme="minorHAnsi" w:hAnsiTheme="minorHAnsi" w:cstheme="minorHAnsi"/>
          <w:sz w:val="24"/>
          <w:szCs w:val="24"/>
        </w:rPr>
        <w:t>Let horkovzdušným balónem New Holland</w:t>
      </w:r>
      <w:r w:rsidRPr="003571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F0189E" w14:textId="398156F9" w:rsidR="0035716B" w:rsidRPr="0035716B" w:rsidRDefault="0035716B" w:rsidP="0035716B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6D3EFC">
        <w:rPr>
          <w:rFonts w:asciiTheme="minorHAnsi" w:hAnsiTheme="minorHAnsi" w:cstheme="minorHAnsi"/>
          <w:sz w:val="24"/>
          <w:szCs w:val="24"/>
        </w:rPr>
        <w:t>Dárkový set oblečení New Holland</w:t>
      </w:r>
    </w:p>
    <w:p w14:paraId="68ED64ED" w14:textId="5631FA45" w:rsidR="00D74280" w:rsidRDefault="0035716B" w:rsidP="0035716B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6D3EFC">
        <w:rPr>
          <w:rFonts w:asciiTheme="minorHAnsi" w:hAnsiTheme="minorHAnsi" w:cstheme="minorHAnsi"/>
          <w:sz w:val="24"/>
          <w:szCs w:val="24"/>
        </w:rPr>
        <w:t>Dárkový set oblečení New Holland</w:t>
      </w:r>
    </w:p>
    <w:p w14:paraId="565B0E98" w14:textId="1419A9B8" w:rsidR="006D3EFC" w:rsidRDefault="006D3EFC" w:rsidP="0035716B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&lt; Tričko New Holland</w:t>
      </w:r>
    </w:p>
    <w:p w14:paraId="7645B7EE" w14:textId="77777777" w:rsidR="0035716B" w:rsidRPr="00D600BC" w:rsidRDefault="0035716B" w:rsidP="0035716B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AE0B83" w14:textId="77777777" w:rsidR="0095777B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>7. OZNÁMENÍ VÝHERCŮ</w:t>
      </w:r>
      <w:r w:rsidRPr="00D600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3C0554" w14:textId="53B84CFA" w:rsidR="001C0F43" w:rsidRPr="00D600BC" w:rsidRDefault="00A43002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sz w:val="24"/>
          <w:szCs w:val="24"/>
        </w:rPr>
        <w:t>Výherc</w:t>
      </w:r>
      <w:r w:rsidR="00B9559D">
        <w:rPr>
          <w:rFonts w:asciiTheme="minorHAnsi" w:hAnsiTheme="minorHAnsi" w:cstheme="minorHAnsi"/>
          <w:sz w:val="24"/>
          <w:szCs w:val="24"/>
        </w:rPr>
        <w:t>i</w:t>
      </w:r>
      <w:r w:rsidR="00A47C52">
        <w:rPr>
          <w:rFonts w:asciiTheme="minorHAnsi" w:hAnsiTheme="minorHAnsi" w:cstheme="minorHAnsi"/>
          <w:sz w:val="24"/>
          <w:szCs w:val="24"/>
        </w:rPr>
        <w:t xml:space="preserve"> </w:t>
      </w:r>
      <w:r w:rsidR="000B6137">
        <w:rPr>
          <w:rFonts w:asciiTheme="minorHAnsi" w:hAnsiTheme="minorHAnsi" w:cstheme="minorHAnsi"/>
          <w:sz w:val="24"/>
          <w:szCs w:val="24"/>
        </w:rPr>
        <w:t>bud</w:t>
      </w:r>
      <w:r w:rsidR="00B9559D">
        <w:rPr>
          <w:rFonts w:asciiTheme="minorHAnsi" w:hAnsiTheme="minorHAnsi" w:cstheme="minorHAnsi"/>
          <w:sz w:val="24"/>
          <w:szCs w:val="24"/>
        </w:rPr>
        <w:t>ou</w:t>
      </w:r>
      <w:r w:rsidR="000B6137">
        <w:rPr>
          <w:rFonts w:asciiTheme="minorHAnsi" w:hAnsiTheme="minorHAnsi" w:cstheme="minorHAnsi"/>
          <w:sz w:val="24"/>
          <w:szCs w:val="24"/>
        </w:rPr>
        <w:t xml:space="preserve"> uveřejněn</w:t>
      </w:r>
      <w:r w:rsidR="00B9559D">
        <w:rPr>
          <w:rFonts w:asciiTheme="minorHAnsi" w:hAnsiTheme="minorHAnsi" w:cstheme="minorHAnsi"/>
          <w:sz w:val="24"/>
          <w:szCs w:val="24"/>
        </w:rPr>
        <w:t>i</w:t>
      </w:r>
      <w:r w:rsidR="000B6137">
        <w:rPr>
          <w:rFonts w:asciiTheme="minorHAnsi" w:hAnsiTheme="minorHAnsi" w:cstheme="minorHAnsi"/>
          <w:sz w:val="24"/>
          <w:szCs w:val="24"/>
        </w:rPr>
        <w:t xml:space="preserve"> na F</w:t>
      </w:r>
      <w:r w:rsidRPr="00D600BC">
        <w:rPr>
          <w:rFonts w:asciiTheme="minorHAnsi" w:hAnsiTheme="minorHAnsi" w:cstheme="minorHAnsi"/>
          <w:sz w:val="24"/>
          <w:szCs w:val="24"/>
        </w:rPr>
        <w:t xml:space="preserve">B profilu </w:t>
      </w:r>
      <w:r w:rsidR="006D3EFC">
        <w:rPr>
          <w:rFonts w:asciiTheme="minorHAnsi" w:hAnsiTheme="minorHAnsi" w:cstheme="minorHAnsi"/>
          <w:sz w:val="24"/>
          <w:szCs w:val="24"/>
        </w:rPr>
        <w:t>New Holland Agriculture Czech Republic</w:t>
      </w:r>
      <w:r w:rsidR="00224BCD">
        <w:rPr>
          <w:rFonts w:asciiTheme="minorHAnsi" w:hAnsiTheme="minorHAnsi" w:cstheme="minorHAnsi"/>
          <w:sz w:val="24"/>
          <w:szCs w:val="24"/>
        </w:rPr>
        <w:t xml:space="preserve"> a na stránkách </w:t>
      </w:r>
      <w:hyperlink r:id="rId12" w:history="1">
        <w:r w:rsidR="006D3EFC" w:rsidRPr="001D16C0">
          <w:rPr>
            <w:rStyle w:val="Hypertextovodkaz"/>
            <w:rFonts w:asciiTheme="minorHAnsi" w:hAnsiTheme="minorHAnsi" w:cstheme="minorHAnsi"/>
            <w:sz w:val="24"/>
            <w:szCs w:val="24"/>
          </w:rPr>
          <w:t>www.eagrotec.cz</w:t>
        </w:r>
      </w:hyperlink>
      <w:r w:rsidR="009231A6" w:rsidRPr="00D600BC">
        <w:rPr>
          <w:rFonts w:asciiTheme="minorHAnsi" w:hAnsiTheme="minorHAnsi" w:cstheme="minorHAnsi"/>
          <w:sz w:val="24"/>
          <w:szCs w:val="24"/>
        </w:rPr>
        <w:t>,</w:t>
      </w:r>
      <w:r w:rsidRPr="00D600BC">
        <w:rPr>
          <w:rFonts w:asciiTheme="minorHAnsi" w:hAnsiTheme="minorHAnsi" w:cstheme="minorHAnsi"/>
          <w:sz w:val="24"/>
          <w:szCs w:val="24"/>
        </w:rPr>
        <w:t xml:space="preserve"> přičemž</w:t>
      </w:r>
      <w:r w:rsidR="009231A6" w:rsidRPr="00D600BC">
        <w:rPr>
          <w:rFonts w:asciiTheme="minorHAnsi" w:hAnsiTheme="minorHAnsi" w:cstheme="minorHAnsi"/>
          <w:sz w:val="24"/>
          <w:szCs w:val="24"/>
        </w:rPr>
        <w:t xml:space="preserve"> </w:t>
      </w:r>
      <w:r w:rsidR="00836048">
        <w:rPr>
          <w:rFonts w:asciiTheme="minorHAnsi" w:hAnsiTheme="minorHAnsi" w:cstheme="minorHAnsi"/>
          <w:sz w:val="24"/>
          <w:szCs w:val="24"/>
        </w:rPr>
        <w:t>v případě potřeby b</w:t>
      </w:r>
      <w:r w:rsidR="000B6137">
        <w:rPr>
          <w:rFonts w:asciiTheme="minorHAnsi" w:hAnsiTheme="minorHAnsi" w:cstheme="minorHAnsi"/>
          <w:sz w:val="24"/>
          <w:szCs w:val="24"/>
        </w:rPr>
        <w:t>ud</w:t>
      </w:r>
      <w:r w:rsidR="00B9559D">
        <w:rPr>
          <w:rFonts w:asciiTheme="minorHAnsi" w:hAnsiTheme="minorHAnsi" w:cstheme="minorHAnsi"/>
          <w:sz w:val="24"/>
          <w:szCs w:val="24"/>
        </w:rPr>
        <w:t>ou</w:t>
      </w:r>
      <w:r w:rsidR="000B6137">
        <w:rPr>
          <w:rFonts w:asciiTheme="minorHAnsi" w:hAnsiTheme="minorHAnsi" w:cstheme="minorHAnsi"/>
          <w:sz w:val="24"/>
          <w:szCs w:val="24"/>
        </w:rPr>
        <w:t xml:space="preserve"> vyzván</w:t>
      </w:r>
      <w:r w:rsidR="00B9559D">
        <w:rPr>
          <w:rFonts w:asciiTheme="minorHAnsi" w:hAnsiTheme="minorHAnsi" w:cstheme="minorHAnsi"/>
          <w:sz w:val="24"/>
          <w:szCs w:val="24"/>
        </w:rPr>
        <w:t>i</w:t>
      </w:r>
      <w:r w:rsidRPr="00D600BC">
        <w:rPr>
          <w:rFonts w:asciiTheme="minorHAnsi" w:hAnsiTheme="minorHAnsi" w:cstheme="minorHAnsi"/>
          <w:sz w:val="24"/>
          <w:szCs w:val="24"/>
        </w:rPr>
        <w:t xml:space="preserve"> k zaslání kontaktních údajů vč.</w:t>
      </w:r>
      <w:r w:rsidR="006D3EFC">
        <w:rPr>
          <w:rFonts w:asciiTheme="minorHAnsi" w:hAnsiTheme="minorHAnsi" w:cstheme="minorHAnsi"/>
          <w:sz w:val="24"/>
          <w:szCs w:val="24"/>
        </w:rPr>
        <w:t> </w:t>
      </w:r>
      <w:r w:rsidRPr="00D600BC">
        <w:rPr>
          <w:rFonts w:asciiTheme="minorHAnsi" w:hAnsiTheme="minorHAnsi" w:cstheme="minorHAnsi"/>
          <w:sz w:val="24"/>
          <w:szCs w:val="24"/>
        </w:rPr>
        <w:t xml:space="preserve">adresy, na kterou je možné výhru doručit. </w:t>
      </w:r>
    </w:p>
    <w:p w14:paraId="5EA524CE" w14:textId="77777777" w:rsidR="0095777B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>8. OSTATNÍ USTANOVENÍ A PODMÍNKY</w:t>
      </w:r>
      <w:r w:rsidRPr="00D600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81E302" w14:textId="32E9F066" w:rsidR="00E85928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00BC">
        <w:rPr>
          <w:rFonts w:asciiTheme="minorHAnsi" w:hAnsiTheme="minorHAnsi" w:cstheme="minorHAnsi"/>
          <w:sz w:val="24"/>
          <w:szCs w:val="24"/>
        </w:rPr>
        <w:t>Účastí v soutěži vyjadřuje soutěžící svůj souhlas s pravidly soutěže a z</w:t>
      </w:r>
      <w:r w:rsidR="009231A6" w:rsidRPr="00D600BC">
        <w:rPr>
          <w:rFonts w:asciiTheme="minorHAnsi" w:hAnsiTheme="minorHAnsi" w:cstheme="minorHAnsi"/>
          <w:sz w:val="24"/>
          <w:szCs w:val="24"/>
        </w:rPr>
        <w:t>avazuje se je plně dodržovat. So</w:t>
      </w:r>
      <w:r w:rsidRPr="00D600BC">
        <w:rPr>
          <w:rFonts w:asciiTheme="minorHAnsi" w:hAnsiTheme="minorHAnsi" w:cstheme="minorHAnsi"/>
          <w:sz w:val="24"/>
          <w:szCs w:val="24"/>
        </w:rPr>
        <w:t>utěžící současně výslovně prohlašují, že kompletně osvobozují Facebook od jakýchkoli závazků z této soutěže. Organizátor si vyhrazuje právo kdykoliv změnit pravidla anebo podmínky soutěže včetně změny doby jejího trvání, či soutěž kdykoliv ukončit bez náhrady, a to s účinností ode dne uveřejnění na Facebook účtu. Bude-li mít organizátor oprávněné podezření na podvodné, nepoctivé nebo nekalé jednání soutěžícího či jiné osoby, která soutěžícímu napomohla či mohla napomoci k výhře, nebo pokud k takovému jednání dojde, bude soutěžící ze soutěže vyloučen; to platí stejně i v případě jiného jednání soutěžícího či jiné osoby, která soutěžícímu napomohla či mohla napomoci k výhře, jež je jinak v rozporu se soutěžními pravidly či podmínkami nebo se zásadami poctivé soutěže a fair play. Na účast v</w:t>
      </w:r>
      <w:r w:rsidR="00B83A05">
        <w:rPr>
          <w:rFonts w:asciiTheme="minorHAnsi" w:hAnsiTheme="minorHAnsi" w:cstheme="minorHAnsi"/>
          <w:sz w:val="24"/>
          <w:szCs w:val="24"/>
        </w:rPr>
        <w:t> </w:t>
      </w:r>
      <w:r w:rsidRPr="00D600BC">
        <w:rPr>
          <w:rFonts w:asciiTheme="minorHAnsi" w:hAnsiTheme="minorHAnsi" w:cstheme="minorHAnsi"/>
          <w:sz w:val="24"/>
          <w:szCs w:val="24"/>
        </w:rPr>
        <w:t xml:space="preserve">soutěži není právní nárok. Tato soutěž není nikterak sponzorovaná, spravovaná nebo přidružená k elektronické sociální síti Facebook. </w:t>
      </w:r>
    </w:p>
    <w:p w14:paraId="11EE73FC" w14:textId="53DA7FAE" w:rsidR="005F68B7" w:rsidRPr="00D600BC" w:rsidRDefault="00E85928" w:rsidP="00D600BC">
      <w:pPr>
        <w:pStyle w:val="CorporateBasicParagraph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00BC">
        <w:rPr>
          <w:rFonts w:asciiTheme="minorHAnsi" w:hAnsiTheme="minorHAnsi" w:cstheme="minorHAnsi"/>
          <w:b/>
          <w:sz w:val="24"/>
          <w:szCs w:val="24"/>
        </w:rPr>
        <w:t xml:space="preserve">V Hustopečích dne </w:t>
      </w:r>
      <w:r w:rsidR="001237AB">
        <w:rPr>
          <w:rFonts w:asciiTheme="minorHAnsi" w:hAnsiTheme="minorHAnsi" w:cstheme="minorHAnsi"/>
          <w:b/>
          <w:sz w:val="24"/>
          <w:szCs w:val="24"/>
        </w:rPr>
        <w:t>2</w:t>
      </w:r>
      <w:r w:rsidR="0035716B">
        <w:rPr>
          <w:rFonts w:asciiTheme="minorHAnsi" w:hAnsiTheme="minorHAnsi" w:cstheme="minorHAnsi"/>
          <w:b/>
          <w:sz w:val="24"/>
          <w:szCs w:val="24"/>
        </w:rPr>
        <w:t>3</w:t>
      </w:r>
      <w:r w:rsidRPr="00D600BC">
        <w:rPr>
          <w:rFonts w:asciiTheme="minorHAnsi" w:hAnsiTheme="minorHAnsi" w:cstheme="minorHAnsi"/>
          <w:b/>
          <w:sz w:val="24"/>
          <w:szCs w:val="24"/>
        </w:rPr>
        <w:t>.</w:t>
      </w:r>
      <w:r w:rsidR="007514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3A05">
        <w:rPr>
          <w:rFonts w:asciiTheme="minorHAnsi" w:hAnsiTheme="minorHAnsi" w:cstheme="minorHAnsi"/>
          <w:b/>
          <w:sz w:val="24"/>
          <w:szCs w:val="24"/>
        </w:rPr>
        <w:t>6</w:t>
      </w:r>
      <w:r w:rsidRPr="00D600BC">
        <w:rPr>
          <w:rFonts w:asciiTheme="minorHAnsi" w:hAnsiTheme="minorHAnsi" w:cstheme="minorHAnsi"/>
          <w:b/>
          <w:sz w:val="24"/>
          <w:szCs w:val="24"/>
        </w:rPr>
        <w:t>. 20</w:t>
      </w:r>
      <w:r w:rsidR="00B83A05">
        <w:rPr>
          <w:rFonts w:asciiTheme="minorHAnsi" w:hAnsiTheme="minorHAnsi" w:cstheme="minorHAnsi"/>
          <w:b/>
          <w:sz w:val="24"/>
          <w:szCs w:val="24"/>
        </w:rPr>
        <w:t>20</w:t>
      </w:r>
    </w:p>
    <w:sectPr w:rsidR="005F68B7" w:rsidRPr="00D600BC" w:rsidSect="00AA3034">
      <w:headerReference w:type="default" r:id="rId13"/>
      <w:footerReference w:type="even" r:id="rId14"/>
      <w:footerReference w:type="default" r:id="rId15"/>
      <w:pgSz w:w="11906" w:h="16838" w:code="9"/>
      <w:pgMar w:top="1743" w:right="1134" w:bottom="567" w:left="1418" w:header="0" w:footer="141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CF70E" w14:textId="77777777" w:rsidR="00C93254" w:rsidRDefault="00C93254">
      <w:r>
        <w:separator/>
      </w:r>
    </w:p>
  </w:endnote>
  <w:endnote w:type="continuationSeparator" w:id="0">
    <w:p w14:paraId="3CD6E2FD" w14:textId="77777777" w:rsidR="00C93254" w:rsidRDefault="00C9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CE">
    <w:panose1 w:val="00000000000000000000"/>
    <w:charset w:val="EE"/>
    <w:family w:val="decorative"/>
    <w:notTrueType/>
    <w:pitch w:val="variable"/>
    <w:sig w:usb0="00000007" w:usb1="00000000" w:usb2="00000000" w:usb3="00000000" w:csb0="00000083" w:csb1="00000000"/>
  </w:font>
  <w:font w:name="Helvetica Neue CE Light">
    <w:panose1 w:val="00000000000000000000"/>
    <w:charset w:val="EE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4B6F" w14:textId="77777777" w:rsidR="00B47C08" w:rsidRDefault="00B47C08" w:rsidP="00D40A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929CE4" w14:textId="77777777" w:rsidR="00B47C08" w:rsidRDefault="00B47C08" w:rsidP="00D40AD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6707" w14:textId="77777777" w:rsidR="00B47C08" w:rsidRPr="0030358E" w:rsidRDefault="00B47C08" w:rsidP="00817143">
    <w:pPr>
      <w:pStyle w:val="Zpat"/>
      <w:framePr w:w="2155" w:wrap="around" w:vAnchor="page" w:hAnchor="page" w:x="8259" w:y="15837"/>
      <w:jc w:val="center"/>
      <w:rPr>
        <w:rStyle w:val="slostrnky"/>
        <w:rFonts w:ascii="Helvetica" w:hAnsi="Helvetica" w:cs="Helvetica"/>
        <w:b/>
        <w:color w:val="808080"/>
      </w:rPr>
    </w:pPr>
    <w:r w:rsidRPr="0030358E">
      <w:rPr>
        <w:rStyle w:val="slostrnky"/>
        <w:rFonts w:ascii="Helvetica" w:hAnsi="Helvetica" w:cs="Helvetica"/>
        <w:b/>
        <w:color w:val="808080"/>
      </w:rPr>
      <w:t xml:space="preserve">Strana </w:t>
    </w:r>
    <w:r w:rsidRPr="0030358E">
      <w:rPr>
        <w:rStyle w:val="slostrnky"/>
        <w:rFonts w:ascii="Helvetica" w:hAnsi="Helvetica" w:cs="Helvetica"/>
        <w:b/>
        <w:color w:val="808080"/>
      </w:rPr>
      <w:fldChar w:fldCharType="begin"/>
    </w:r>
    <w:r w:rsidRPr="0030358E">
      <w:rPr>
        <w:rStyle w:val="slostrnky"/>
        <w:rFonts w:ascii="Helvetica" w:hAnsi="Helvetica" w:cs="Helvetica"/>
        <w:b/>
        <w:color w:val="808080"/>
      </w:rPr>
      <w:instrText xml:space="preserve"> PAGE  \* Arabic </w:instrText>
    </w:r>
    <w:r w:rsidRPr="0030358E">
      <w:rPr>
        <w:rStyle w:val="slostrnky"/>
        <w:rFonts w:ascii="Helvetica" w:hAnsi="Helvetica" w:cs="Helvetica"/>
        <w:b/>
        <w:color w:val="808080"/>
      </w:rPr>
      <w:fldChar w:fldCharType="separate"/>
    </w:r>
    <w:r w:rsidR="00E924B3">
      <w:rPr>
        <w:rStyle w:val="slostrnky"/>
        <w:rFonts w:ascii="Helvetica" w:hAnsi="Helvetica" w:cs="Helvetica"/>
        <w:b/>
        <w:noProof/>
        <w:color w:val="808080"/>
      </w:rPr>
      <w:t>2</w:t>
    </w:r>
    <w:r w:rsidRPr="0030358E">
      <w:rPr>
        <w:rStyle w:val="slostrnky"/>
        <w:rFonts w:ascii="Helvetica" w:hAnsi="Helvetica" w:cs="Helvetica"/>
        <w:b/>
        <w:color w:val="808080"/>
      </w:rPr>
      <w:fldChar w:fldCharType="end"/>
    </w:r>
    <w:r w:rsidRPr="0030358E">
      <w:rPr>
        <w:rStyle w:val="slostrnky"/>
        <w:rFonts w:ascii="Helvetica" w:hAnsi="Helvetica" w:cs="Helvetica"/>
        <w:b/>
        <w:color w:val="808080"/>
      </w:rPr>
      <w:t>/</w:t>
    </w:r>
    <w:r w:rsidRPr="0030358E">
      <w:rPr>
        <w:rStyle w:val="slostrnky"/>
        <w:rFonts w:ascii="Helvetica" w:hAnsi="Helvetica" w:cs="Helvetica"/>
        <w:b/>
        <w:color w:val="808080"/>
      </w:rPr>
      <w:fldChar w:fldCharType="begin"/>
    </w:r>
    <w:r w:rsidRPr="0030358E">
      <w:rPr>
        <w:rStyle w:val="slostrnky"/>
        <w:rFonts w:ascii="Helvetica" w:hAnsi="Helvetica" w:cs="Helvetica"/>
        <w:b/>
        <w:color w:val="808080"/>
      </w:rPr>
      <w:instrText xml:space="preserve"> NUMPAGES  \* Arabic </w:instrText>
    </w:r>
    <w:r w:rsidRPr="0030358E">
      <w:rPr>
        <w:rStyle w:val="slostrnky"/>
        <w:rFonts w:ascii="Helvetica" w:hAnsi="Helvetica" w:cs="Helvetica"/>
        <w:b/>
        <w:color w:val="808080"/>
      </w:rPr>
      <w:fldChar w:fldCharType="separate"/>
    </w:r>
    <w:r w:rsidR="00E924B3">
      <w:rPr>
        <w:rStyle w:val="slostrnky"/>
        <w:rFonts w:ascii="Helvetica" w:hAnsi="Helvetica" w:cs="Helvetica"/>
        <w:b/>
        <w:noProof/>
        <w:color w:val="808080"/>
      </w:rPr>
      <w:t>2</w:t>
    </w:r>
    <w:r w:rsidRPr="0030358E">
      <w:rPr>
        <w:rStyle w:val="slostrnky"/>
        <w:rFonts w:ascii="Helvetica" w:hAnsi="Helvetica" w:cs="Helvetica"/>
        <w:b/>
        <w:color w:val="808080"/>
      </w:rPr>
      <w:fldChar w:fldCharType="end"/>
    </w:r>
  </w:p>
  <w:p w14:paraId="60732181" w14:textId="77777777" w:rsidR="00B47C08" w:rsidRPr="0030358E" w:rsidRDefault="00F01B96" w:rsidP="00D40AD6">
    <w:pPr>
      <w:pStyle w:val="Zpat"/>
      <w:ind w:right="360"/>
      <w:jc w:val="center"/>
      <w:rPr>
        <w:rFonts w:ascii="Helvetica" w:hAnsi="Helvetica" w:cs="Helvetic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9D06083" wp14:editId="6A133BA8">
          <wp:simplePos x="0" y="0"/>
          <wp:positionH relativeFrom="column">
            <wp:posOffset>-922020</wp:posOffset>
          </wp:positionH>
          <wp:positionV relativeFrom="paragraph">
            <wp:posOffset>-31115</wp:posOffset>
          </wp:positionV>
          <wp:extent cx="7599680" cy="1083310"/>
          <wp:effectExtent l="0" t="0" r="0" b="0"/>
          <wp:wrapNone/>
          <wp:docPr id="24" name="obrázek 24" descr="AGROTEC_as_zahlav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TEC_as_zahlav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7EE49377" wp14:editId="21FA2A9A">
              <wp:simplePos x="0" y="0"/>
              <wp:positionH relativeFrom="column">
                <wp:posOffset>0</wp:posOffset>
              </wp:positionH>
              <wp:positionV relativeFrom="page">
                <wp:posOffset>9829165</wp:posOffset>
              </wp:positionV>
              <wp:extent cx="4018915" cy="360045"/>
              <wp:effectExtent l="0" t="0" r="635" b="254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11EDA" w14:textId="77777777" w:rsidR="00A50DDA" w:rsidRPr="00A50DDA" w:rsidRDefault="00A50DDA" w:rsidP="0068017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</w:pPr>
                          <w:r w:rsidRPr="00A50DDA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 xml:space="preserve">AGROTEC | </w:t>
                          </w:r>
                          <w:r w:rsidR="00443B72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>AGROTEC Magyarország</w:t>
                          </w:r>
                          <w:r w:rsidR="00B31172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 xml:space="preserve"> </w:t>
                          </w:r>
                          <w:r w:rsidR="00B31172" w:rsidRPr="00A50DDA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 xml:space="preserve">| </w:t>
                          </w:r>
                          <w:r w:rsidR="000C6771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>AGROTEC s</w:t>
                          </w:r>
                          <w:r w:rsidR="00443B72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>ervis</w:t>
                          </w:r>
                          <w:r w:rsidRPr="00A50DDA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 xml:space="preserve"> | </w:t>
                          </w:r>
                          <w:r w:rsidR="00B31172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>AGROTEC Slovensko</w:t>
                          </w:r>
                          <w:r w:rsidR="00B31172" w:rsidRPr="00A50DDA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A50DDA">
                            <w:rPr>
                              <w:rFonts w:ascii="Helvetica" w:hAnsi="Helvetica" w:cs="Helvetica Neue CE"/>
                              <w:b/>
                              <w:bCs/>
                              <w:color w:val="004855"/>
                              <w:sz w:val="12"/>
                              <w:szCs w:val="12"/>
                            </w:rPr>
                            <w:t>AGRI CS | AGRI CS Slovakia</w:t>
                          </w:r>
                        </w:p>
                        <w:p w14:paraId="7E4960EA" w14:textId="77777777" w:rsidR="006350EE" w:rsidRPr="00CF75D7" w:rsidRDefault="006350EE" w:rsidP="0068017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</w:pPr>
                          <w:r w:rsidRPr="00CF75D7">
                            <w:rPr>
                              <w:rFonts w:ascii="Helvetica" w:hAnsi="Helvetica" w:cs="Helvetica Neue CE"/>
                              <w:b/>
                              <w:bCs/>
                              <w:color w:val="808080"/>
                              <w:sz w:val="12"/>
                              <w:szCs w:val="12"/>
                            </w:rPr>
                            <w:t>AGROTEC a. s.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F75D7">
                            <w:rPr>
                              <w:rFonts w:ascii="Helvetica" w:hAnsi="Helvetica" w:cs="Helvetica Neue CE Light"/>
                              <w:color w:val="808080"/>
                              <w:sz w:val="12"/>
                              <w:szCs w:val="12"/>
                            </w:rPr>
                            <w:t>|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Brněnská 74 </w:t>
                          </w:r>
                          <w:r w:rsidRPr="00CF75D7">
                            <w:rPr>
                              <w:rFonts w:ascii="Helvetica" w:hAnsi="Helvetica" w:cs="Helvetica Neue CE Light"/>
                              <w:color w:val="808080"/>
                              <w:sz w:val="12"/>
                              <w:szCs w:val="12"/>
                            </w:rPr>
                            <w:t>|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693 01 Hustopeče </w:t>
                          </w:r>
                          <w:r w:rsidRPr="00CF75D7">
                            <w:rPr>
                              <w:rFonts w:ascii="Helvetica" w:hAnsi="Helvetica" w:cs="Helvetica Neue CE Light"/>
                              <w:color w:val="808080"/>
                              <w:sz w:val="12"/>
                              <w:szCs w:val="12"/>
                            </w:rPr>
                            <w:t>|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tel. +420</w:t>
                          </w:r>
                          <w:r w:rsidR="00B31172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> 519 402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111</w:t>
                          </w:r>
                        </w:p>
                        <w:p w14:paraId="6017FB66" w14:textId="77777777" w:rsidR="006350EE" w:rsidRPr="00CF75D7" w:rsidRDefault="006350EE" w:rsidP="0068017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</w:pP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fax +420 519 411 161 </w:t>
                          </w:r>
                          <w:r w:rsidRPr="00CF75D7">
                            <w:rPr>
                              <w:rFonts w:ascii="Helvetica" w:hAnsi="Helvetica" w:cs="Helvetica Neue CE Light"/>
                              <w:color w:val="808080"/>
                              <w:sz w:val="12"/>
                              <w:szCs w:val="12"/>
                            </w:rPr>
                            <w:t>|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e-mail info@agrotec.cz </w:t>
                          </w:r>
                          <w:r w:rsidRPr="00CF75D7">
                            <w:rPr>
                              <w:rFonts w:ascii="Helvetica" w:hAnsi="Helvetica" w:cs="Helvetica Neue CE Light"/>
                              <w:color w:val="808080"/>
                              <w:sz w:val="12"/>
                              <w:szCs w:val="12"/>
                            </w:rPr>
                            <w:t>|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IČ 00544957 </w:t>
                          </w:r>
                          <w:r w:rsidRPr="00CF75D7">
                            <w:rPr>
                              <w:rFonts w:ascii="Helvetica" w:hAnsi="Helvetica" w:cs="Helvetica Neue CE Light"/>
                              <w:color w:val="808080"/>
                              <w:sz w:val="12"/>
                              <w:szCs w:val="12"/>
                            </w:rPr>
                            <w:t>|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DIČ CZ00544957</w:t>
                          </w:r>
                        </w:p>
                        <w:p w14:paraId="131464C7" w14:textId="77777777" w:rsidR="00B47C08" w:rsidRPr="00CF75D7" w:rsidRDefault="006350EE" w:rsidP="00680175">
                          <w:pPr>
                            <w:rPr>
                              <w:rFonts w:ascii="Helvetica" w:hAnsi="Helvetica"/>
                              <w:color w:val="808080"/>
                              <w:szCs w:val="16"/>
                            </w:rPr>
                          </w:pP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Společnost je zapsána v obchodním rejstříku u Krajského soudu v Brně </w:t>
                          </w:r>
                          <w:r w:rsidRPr="00CF75D7">
                            <w:rPr>
                              <w:rFonts w:ascii="Helvetica" w:hAnsi="Helvetica" w:cs="Helvetica Neue CE Light"/>
                              <w:color w:val="808080"/>
                              <w:sz w:val="12"/>
                              <w:szCs w:val="12"/>
                            </w:rPr>
                            <w:t>|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oddíl B </w:t>
                          </w:r>
                          <w:r w:rsidRPr="00CF75D7">
                            <w:rPr>
                              <w:rFonts w:ascii="Helvetica" w:hAnsi="Helvetica" w:cs="Helvetica Neue CE Light"/>
                              <w:color w:val="808080"/>
                              <w:sz w:val="12"/>
                              <w:szCs w:val="12"/>
                            </w:rPr>
                            <w:t>|</w:t>
                          </w:r>
                          <w:r w:rsidRPr="00CF75D7">
                            <w:rPr>
                              <w:rFonts w:ascii="Helvetica" w:hAnsi="Helvetica" w:cs="Helvetica Neue CE"/>
                              <w:color w:val="808080"/>
                              <w:sz w:val="12"/>
                              <w:szCs w:val="12"/>
                            </w:rPr>
                            <w:t xml:space="preserve"> vložka 138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493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773.95pt;width:316.4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" o:allowoverlap="f" filled="f" stroked="f" strokeweight="0">
              <v:textbox inset="0,0,0,0">
                <w:txbxContent>
                  <w:p w14:paraId="15411EDA" w14:textId="77777777" w:rsidR="00A50DDA" w:rsidRPr="00A50DDA" w:rsidRDefault="00A50DDA" w:rsidP="0068017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</w:pPr>
                    <w:r w:rsidRPr="00A50DDA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 xml:space="preserve">AGROTEC | </w:t>
                    </w:r>
                    <w:r w:rsidR="00443B72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>AGROTEC Magyarország</w:t>
                    </w:r>
                    <w:r w:rsidR="00B31172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 xml:space="preserve"> </w:t>
                    </w:r>
                    <w:r w:rsidR="00B31172" w:rsidRPr="00A50DDA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 xml:space="preserve">| </w:t>
                    </w:r>
                    <w:r w:rsidR="000C6771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>AGROTEC s</w:t>
                    </w:r>
                    <w:r w:rsidR="00443B72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>ervis</w:t>
                    </w:r>
                    <w:r w:rsidRPr="00A50DDA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 xml:space="preserve"> | </w:t>
                    </w:r>
                    <w:r w:rsidR="00B31172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>AGROTEC Slovensko</w:t>
                    </w:r>
                    <w:r w:rsidR="00B31172" w:rsidRPr="00A50DDA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 xml:space="preserve"> | </w:t>
                    </w:r>
                    <w:r w:rsidRPr="00A50DDA">
                      <w:rPr>
                        <w:rFonts w:ascii="Helvetica" w:hAnsi="Helvetica" w:cs="Helvetica Neue CE"/>
                        <w:b/>
                        <w:bCs/>
                        <w:color w:val="004855"/>
                        <w:sz w:val="12"/>
                        <w:szCs w:val="12"/>
                      </w:rPr>
                      <w:t>AGRI CS | AGRI CS Slovakia</w:t>
                    </w:r>
                  </w:p>
                  <w:p w14:paraId="7E4960EA" w14:textId="77777777" w:rsidR="006350EE" w:rsidRPr="00CF75D7" w:rsidRDefault="006350EE" w:rsidP="0068017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</w:pPr>
                    <w:r w:rsidRPr="00CF75D7">
                      <w:rPr>
                        <w:rFonts w:ascii="Helvetica" w:hAnsi="Helvetica" w:cs="Helvetica Neue CE"/>
                        <w:b/>
                        <w:bCs/>
                        <w:color w:val="808080"/>
                        <w:sz w:val="12"/>
                        <w:szCs w:val="12"/>
                      </w:rPr>
                      <w:t>AGROTEC a. s.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</w:t>
                    </w:r>
                    <w:r w:rsidRPr="00CF75D7">
                      <w:rPr>
                        <w:rFonts w:ascii="Helvetica" w:hAnsi="Helvetica" w:cs="Helvetica Neue CE Light"/>
                        <w:color w:val="808080"/>
                        <w:sz w:val="12"/>
                        <w:szCs w:val="12"/>
                      </w:rPr>
                      <w:t>|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Brněnská 74 </w:t>
                    </w:r>
                    <w:r w:rsidRPr="00CF75D7">
                      <w:rPr>
                        <w:rFonts w:ascii="Helvetica" w:hAnsi="Helvetica" w:cs="Helvetica Neue CE Light"/>
                        <w:color w:val="808080"/>
                        <w:sz w:val="12"/>
                        <w:szCs w:val="12"/>
                      </w:rPr>
                      <w:t>|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693 01 Hustopeče </w:t>
                    </w:r>
                    <w:r w:rsidRPr="00CF75D7">
                      <w:rPr>
                        <w:rFonts w:ascii="Helvetica" w:hAnsi="Helvetica" w:cs="Helvetica Neue CE Light"/>
                        <w:color w:val="808080"/>
                        <w:sz w:val="12"/>
                        <w:szCs w:val="12"/>
                      </w:rPr>
                      <w:t>|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tel. +420</w:t>
                    </w:r>
                    <w:r w:rsidR="00B31172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> 519 402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111</w:t>
                    </w:r>
                  </w:p>
                  <w:p w14:paraId="6017FB66" w14:textId="77777777" w:rsidR="006350EE" w:rsidRPr="00CF75D7" w:rsidRDefault="006350EE" w:rsidP="0068017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</w:pP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fax +420 519 411 161 </w:t>
                    </w:r>
                    <w:r w:rsidRPr="00CF75D7">
                      <w:rPr>
                        <w:rFonts w:ascii="Helvetica" w:hAnsi="Helvetica" w:cs="Helvetica Neue CE Light"/>
                        <w:color w:val="808080"/>
                        <w:sz w:val="12"/>
                        <w:szCs w:val="12"/>
                      </w:rPr>
                      <w:t>|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e-mail info@agrotec.cz </w:t>
                    </w:r>
                    <w:r w:rsidRPr="00CF75D7">
                      <w:rPr>
                        <w:rFonts w:ascii="Helvetica" w:hAnsi="Helvetica" w:cs="Helvetica Neue CE Light"/>
                        <w:color w:val="808080"/>
                        <w:sz w:val="12"/>
                        <w:szCs w:val="12"/>
                      </w:rPr>
                      <w:t>|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IČ 00544957 </w:t>
                    </w:r>
                    <w:r w:rsidRPr="00CF75D7">
                      <w:rPr>
                        <w:rFonts w:ascii="Helvetica" w:hAnsi="Helvetica" w:cs="Helvetica Neue CE Light"/>
                        <w:color w:val="808080"/>
                        <w:sz w:val="12"/>
                        <w:szCs w:val="12"/>
                      </w:rPr>
                      <w:t>|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DIČ CZ00544957</w:t>
                    </w:r>
                  </w:p>
                  <w:p w14:paraId="131464C7" w14:textId="77777777" w:rsidR="00B47C08" w:rsidRPr="00CF75D7" w:rsidRDefault="006350EE" w:rsidP="00680175">
                    <w:pPr>
                      <w:rPr>
                        <w:rFonts w:ascii="Helvetica" w:hAnsi="Helvetica"/>
                        <w:color w:val="808080"/>
                        <w:szCs w:val="16"/>
                      </w:rPr>
                    </w:pP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Společnost je zapsána v obchodním rejstříku u Krajského soudu v Brně </w:t>
                    </w:r>
                    <w:r w:rsidRPr="00CF75D7">
                      <w:rPr>
                        <w:rFonts w:ascii="Helvetica" w:hAnsi="Helvetica" w:cs="Helvetica Neue CE Light"/>
                        <w:color w:val="808080"/>
                        <w:sz w:val="12"/>
                        <w:szCs w:val="12"/>
                      </w:rPr>
                      <w:t>|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oddíl B </w:t>
                    </w:r>
                    <w:r w:rsidRPr="00CF75D7">
                      <w:rPr>
                        <w:rFonts w:ascii="Helvetica" w:hAnsi="Helvetica" w:cs="Helvetica Neue CE Light"/>
                        <w:color w:val="808080"/>
                        <w:sz w:val="12"/>
                        <w:szCs w:val="12"/>
                      </w:rPr>
                      <w:t>|</w:t>
                    </w:r>
                    <w:r w:rsidRPr="00CF75D7">
                      <w:rPr>
                        <w:rFonts w:ascii="Helvetica" w:hAnsi="Helvetica" w:cs="Helvetica Neue CE"/>
                        <w:color w:val="808080"/>
                        <w:sz w:val="12"/>
                        <w:szCs w:val="12"/>
                      </w:rPr>
                      <w:t xml:space="preserve"> vložka 138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F2BC" w14:textId="77777777" w:rsidR="00C93254" w:rsidRDefault="00C93254">
      <w:r>
        <w:separator/>
      </w:r>
    </w:p>
  </w:footnote>
  <w:footnote w:type="continuationSeparator" w:id="0">
    <w:p w14:paraId="256749E8" w14:textId="77777777" w:rsidR="00C93254" w:rsidRDefault="00C9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32AA" w14:textId="77777777" w:rsidR="00A50DDA" w:rsidRDefault="00F01B96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C13A6CD" wp14:editId="78F2E88D">
          <wp:simplePos x="0" y="0"/>
          <wp:positionH relativeFrom="column">
            <wp:posOffset>-929005</wp:posOffset>
          </wp:positionH>
          <wp:positionV relativeFrom="paragraph">
            <wp:posOffset>-20955</wp:posOffset>
          </wp:positionV>
          <wp:extent cx="7599680" cy="1083310"/>
          <wp:effectExtent l="0" t="0" r="0" b="0"/>
          <wp:wrapNone/>
          <wp:docPr id="22" name="obrázek 22" descr="AGROTEC_as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ROTEC_as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0E6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0E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C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60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108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A2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543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68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643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76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>
      <o:colormru v:ext="edit" colors="#0049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DA"/>
    <w:rsid w:val="000018BD"/>
    <w:rsid w:val="000019AF"/>
    <w:rsid w:val="0000253E"/>
    <w:rsid w:val="000049A9"/>
    <w:rsid w:val="00006B56"/>
    <w:rsid w:val="0000707C"/>
    <w:rsid w:val="00007B1D"/>
    <w:rsid w:val="000156DC"/>
    <w:rsid w:val="00016893"/>
    <w:rsid w:val="00017E4D"/>
    <w:rsid w:val="00020B92"/>
    <w:rsid w:val="0002269D"/>
    <w:rsid w:val="0002284E"/>
    <w:rsid w:val="0002545A"/>
    <w:rsid w:val="00025601"/>
    <w:rsid w:val="000269E3"/>
    <w:rsid w:val="0002733D"/>
    <w:rsid w:val="00027BE8"/>
    <w:rsid w:val="00031054"/>
    <w:rsid w:val="00031443"/>
    <w:rsid w:val="0003199F"/>
    <w:rsid w:val="00034CCA"/>
    <w:rsid w:val="00036CFA"/>
    <w:rsid w:val="00037483"/>
    <w:rsid w:val="000376BB"/>
    <w:rsid w:val="000467A7"/>
    <w:rsid w:val="00046FE2"/>
    <w:rsid w:val="00052B8F"/>
    <w:rsid w:val="00052C48"/>
    <w:rsid w:val="00053BB4"/>
    <w:rsid w:val="00054DE8"/>
    <w:rsid w:val="0005548B"/>
    <w:rsid w:val="00057149"/>
    <w:rsid w:val="000606C8"/>
    <w:rsid w:val="0006223E"/>
    <w:rsid w:val="000635D2"/>
    <w:rsid w:val="00063674"/>
    <w:rsid w:val="00065347"/>
    <w:rsid w:val="00065B65"/>
    <w:rsid w:val="00066382"/>
    <w:rsid w:val="00066C82"/>
    <w:rsid w:val="00070E2A"/>
    <w:rsid w:val="00073173"/>
    <w:rsid w:val="0007414A"/>
    <w:rsid w:val="0007471F"/>
    <w:rsid w:val="00074FFB"/>
    <w:rsid w:val="00081E1C"/>
    <w:rsid w:val="00082F43"/>
    <w:rsid w:val="000846AF"/>
    <w:rsid w:val="00084889"/>
    <w:rsid w:val="0008507C"/>
    <w:rsid w:val="000858A2"/>
    <w:rsid w:val="00085DC5"/>
    <w:rsid w:val="00086E58"/>
    <w:rsid w:val="000949CF"/>
    <w:rsid w:val="00095E29"/>
    <w:rsid w:val="00096C73"/>
    <w:rsid w:val="00097BED"/>
    <w:rsid w:val="000A0D9A"/>
    <w:rsid w:val="000A1A93"/>
    <w:rsid w:val="000A4BAC"/>
    <w:rsid w:val="000A51CD"/>
    <w:rsid w:val="000A5D5D"/>
    <w:rsid w:val="000B08DB"/>
    <w:rsid w:val="000B100D"/>
    <w:rsid w:val="000B4801"/>
    <w:rsid w:val="000B6137"/>
    <w:rsid w:val="000B61E2"/>
    <w:rsid w:val="000B6681"/>
    <w:rsid w:val="000B6E4F"/>
    <w:rsid w:val="000B7057"/>
    <w:rsid w:val="000B71A7"/>
    <w:rsid w:val="000B7663"/>
    <w:rsid w:val="000B76D2"/>
    <w:rsid w:val="000C1812"/>
    <w:rsid w:val="000C2612"/>
    <w:rsid w:val="000C4AB4"/>
    <w:rsid w:val="000C4AEB"/>
    <w:rsid w:val="000C6771"/>
    <w:rsid w:val="000C6B87"/>
    <w:rsid w:val="000D12CE"/>
    <w:rsid w:val="000D2A3C"/>
    <w:rsid w:val="000D2BBE"/>
    <w:rsid w:val="000D2E57"/>
    <w:rsid w:val="000D39E9"/>
    <w:rsid w:val="000D44B3"/>
    <w:rsid w:val="000D7A8A"/>
    <w:rsid w:val="000E00E8"/>
    <w:rsid w:val="000E0FE0"/>
    <w:rsid w:val="000E12A2"/>
    <w:rsid w:val="000E14CE"/>
    <w:rsid w:val="000E2FE4"/>
    <w:rsid w:val="000E6E34"/>
    <w:rsid w:val="000F018F"/>
    <w:rsid w:val="000F092A"/>
    <w:rsid w:val="000F1E79"/>
    <w:rsid w:val="000F5C4F"/>
    <w:rsid w:val="000F5EC7"/>
    <w:rsid w:val="000F6E63"/>
    <w:rsid w:val="000F7061"/>
    <w:rsid w:val="00101507"/>
    <w:rsid w:val="00102708"/>
    <w:rsid w:val="001028E5"/>
    <w:rsid w:val="00103B3A"/>
    <w:rsid w:val="00104AAF"/>
    <w:rsid w:val="00106930"/>
    <w:rsid w:val="00106F72"/>
    <w:rsid w:val="00106FEA"/>
    <w:rsid w:val="00113397"/>
    <w:rsid w:val="00113EF3"/>
    <w:rsid w:val="001167B1"/>
    <w:rsid w:val="00116D13"/>
    <w:rsid w:val="001203FE"/>
    <w:rsid w:val="001205DC"/>
    <w:rsid w:val="0012098B"/>
    <w:rsid w:val="00121531"/>
    <w:rsid w:val="0012235D"/>
    <w:rsid w:val="001237AB"/>
    <w:rsid w:val="0012399F"/>
    <w:rsid w:val="00125ED4"/>
    <w:rsid w:val="001274F3"/>
    <w:rsid w:val="001301D6"/>
    <w:rsid w:val="001307AE"/>
    <w:rsid w:val="00131EE8"/>
    <w:rsid w:val="001326F2"/>
    <w:rsid w:val="00133529"/>
    <w:rsid w:val="001340A5"/>
    <w:rsid w:val="0013475F"/>
    <w:rsid w:val="001366BD"/>
    <w:rsid w:val="00136C4F"/>
    <w:rsid w:val="001407CA"/>
    <w:rsid w:val="001411CB"/>
    <w:rsid w:val="00142507"/>
    <w:rsid w:val="00143407"/>
    <w:rsid w:val="001435B3"/>
    <w:rsid w:val="00143BE9"/>
    <w:rsid w:val="001452BA"/>
    <w:rsid w:val="001471F5"/>
    <w:rsid w:val="0014721C"/>
    <w:rsid w:val="00150870"/>
    <w:rsid w:val="00151006"/>
    <w:rsid w:val="00153F7A"/>
    <w:rsid w:val="00163B5F"/>
    <w:rsid w:val="00164728"/>
    <w:rsid w:val="001647AB"/>
    <w:rsid w:val="00164A07"/>
    <w:rsid w:val="00164FB8"/>
    <w:rsid w:val="0016668D"/>
    <w:rsid w:val="0017105A"/>
    <w:rsid w:val="0017318B"/>
    <w:rsid w:val="00173B5D"/>
    <w:rsid w:val="00173F40"/>
    <w:rsid w:val="00174DBB"/>
    <w:rsid w:val="00175BE4"/>
    <w:rsid w:val="00181647"/>
    <w:rsid w:val="00182008"/>
    <w:rsid w:val="00182FEA"/>
    <w:rsid w:val="001841C9"/>
    <w:rsid w:val="00184368"/>
    <w:rsid w:val="00184CBB"/>
    <w:rsid w:val="001858D7"/>
    <w:rsid w:val="00185E77"/>
    <w:rsid w:val="00185F32"/>
    <w:rsid w:val="001910B8"/>
    <w:rsid w:val="00191AA4"/>
    <w:rsid w:val="00193A5B"/>
    <w:rsid w:val="00193C09"/>
    <w:rsid w:val="001942BF"/>
    <w:rsid w:val="001951A5"/>
    <w:rsid w:val="0019552F"/>
    <w:rsid w:val="00197DF9"/>
    <w:rsid w:val="001A038D"/>
    <w:rsid w:val="001A0958"/>
    <w:rsid w:val="001A2C8B"/>
    <w:rsid w:val="001A449D"/>
    <w:rsid w:val="001A4577"/>
    <w:rsid w:val="001A51EC"/>
    <w:rsid w:val="001A63B6"/>
    <w:rsid w:val="001A6EC2"/>
    <w:rsid w:val="001B1AF6"/>
    <w:rsid w:val="001B2AFE"/>
    <w:rsid w:val="001B2F13"/>
    <w:rsid w:val="001B3949"/>
    <w:rsid w:val="001B434C"/>
    <w:rsid w:val="001C0F43"/>
    <w:rsid w:val="001C3CFA"/>
    <w:rsid w:val="001C60A0"/>
    <w:rsid w:val="001C66E5"/>
    <w:rsid w:val="001C697F"/>
    <w:rsid w:val="001C732D"/>
    <w:rsid w:val="001D0337"/>
    <w:rsid w:val="001D0BDF"/>
    <w:rsid w:val="001D0ECD"/>
    <w:rsid w:val="001D16FA"/>
    <w:rsid w:val="001D4AE0"/>
    <w:rsid w:val="001D5255"/>
    <w:rsid w:val="001D55EC"/>
    <w:rsid w:val="001D6D23"/>
    <w:rsid w:val="001E0099"/>
    <w:rsid w:val="001E052A"/>
    <w:rsid w:val="001E12F7"/>
    <w:rsid w:val="001E1AC9"/>
    <w:rsid w:val="001E4BE5"/>
    <w:rsid w:val="001E70B1"/>
    <w:rsid w:val="001E70BA"/>
    <w:rsid w:val="001F1C7E"/>
    <w:rsid w:val="001F29EF"/>
    <w:rsid w:val="001F30B0"/>
    <w:rsid w:val="001F3848"/>
    <w:rsid w:val="001F3901"/>
    <w:rsid w:val="001F3E3B"/>
    <w:rsid w:val="001F5739"/>
    <w:rsid w:val="001F5A73"/>
    <w:rsid w:val="001F6A58"/>
    <w:rsid w:val="002001A2"/>
    <w:rsid w:val="00202A0F"/>
    <w:rsid w:val="0020438A"/>
    <w:rsid w:val="00204DE5"/>
    <w:rsid w:val="0020607B"/>
    <w:rsid w:val="00207B12"/>
    <w:rsid w:val="002131B4"/>
    <w:rsid w:val="0021631D"/>
    <w:rsid w:val="0021755E"/>
    <w:rsid w:val="00220048"/>
    <w:rsid w:val="002209AD"/>
    <w:rsid w:val="00222AFC"/>
    <w:rsid w:val="00222C13"/>
    <w:rsid w:val="002235DE"/>
    <w:rsid w:val="00223AAE"/>
    <w:rsid w:val="00223F15"/>
    <w:rsid w:val="00223FB5"/>
    <w:rsid w:val="00224BCD"/>
    <w:rsid w:val="00225B55"/>
    <w:rsid w:val="002264A6"/>
    <w:rsid w:val="0022666E"/>
    <w:rsid w:val="00227E89"/>
    <w:rsid w:val="00230A5C"/>
    <w:rsid w:val="0023161F"/>
    <w:rsid w:val="00231999"/>
    <w:rsid w:val="002323D4"/>
    <w:rsid w:val="002330F5"/>
    <w:rsid w:val="00234A3E"/>
    <w:rsid w:val="00234FBB"/>
    <w:rsid w:val="00234FE7"/>
    <w:rsid w:val="00237AD1"/>
    <w:rsid w:val="00237F45"/>
    <w:rsid w:val="002403BD"/>
    <w:rsid w:val="00240C75"/>
    <w:rsid w:val="00241148"/>
    <w:rsid w:val="00242273"/>
    <w:rsid w:val="0024408F"/>
    <w:rsid w:val="002443BC"/>
    <w:rsid w:val="00246FD9"/>
    <w:rsid w:val="002472F3"/>
    <w:rsid w:val="002475BA"/>
    <w:rsid w:val="00247878"/>
    <w:rsid w:val="0025629B"/>
    <w:rsid w:val="00261F9C"/>
    <w:rsid w:val="00262B42"/>
    <w:rsid w:val="00263A06"/>
    <w:rsid w:val="00266F02"/>
    <w:rsid w:val="00270903"/>
    <w:rsid w:val="00273C44"/>
    <w:rsid w:val="0027504E"/>
    <w:rsid w:val="0027528D"/>
    <w:rsid w:val="00275670"/>
    <w:rsid w:val="00275BA8"/>
    <w:rsid w:val="00276601"/>
    <w:rsid w:val="00277151"/>
    <w:rsid w:val="00280D9A"/>
    <w:rsid w:val="002811BC"/>
    <w:rsid w:val="0028148F"/>
    <w:rsid w:val="00283CDF"/>
    <w:rsid w:val="00285F1D"/>
    <w:rsid w:val="00286085"/>
    <w:rsid w:val="00286108"/>
    <w:rsid w:val="00286439"/>
    <w:rsid w:val="002909F1"/>
    <w:rsid w:val="00291062"/>
    <w:rsid w:val="00291707"/>
    <w:rsid w:val="002A0F49"/>
    <w:rsid w:val="002A2D3B"/>
    <w:rsid w:val="002A2D4E"/>
    <w:rsid w:val="002A3D86"/>
    <w:rsid w:val="002A471A"/>
    <w:rsid w:val="002A4786"/>
    <w:rsid w:val="002A5015"/>
    <w:rsid w:val="002A56BA"/>
    <w:rsid w:val="002A5AA1"/>
    <w:rsid w:val="002A5FFE"/>
    <w:rsid w:val="002A6D23"/>
    <w:rsid w:val="002A6DB4"/>
    <w:rsid w:val="002A7427"/>
    <w:rsid w:val="002B0303"/>
    <w:rsid w:val="002B0DD9"/>
    <w:rsid w:val="002B243F"/>
    <w:rsid w:val="002B2624"/>
    <w:rsid w:val="002B3CB0"/>
    <w:rsid w:val="002B516E"/>
    <w:rsid w:val="002B5D27"/>
    <w:rsid w:val="002B5F35"/>
    <w:rsid w:val="002C0849"/>
    <w:rsid w:val="002C3BCE"/>
    <w:rsid w:val="002C3C2F"/>
    <w:rsid w:val="002C4663"/>
    <w:rsid w:val="002C4722"/>
    <w:rsid w:val="002C4A78"/>
    <w:rsid w:val="002C4E6A"/>
    <w:rsid w:val="002C5E16"/>
    <w:rsid w:val="002C640C"/>
    <w:rsid w:val="002C65AB"/>
    <w:rsid w:val="002D468C"/>
    <w:rsid w:val="002D5BCE"/>
    <w:rsid w:val="002D6103"/>
    <w:rsid w:val="002D6A26"/>
    <w:rsid w:val="002D6BD5"/>
    <w:rsid w:val="002D6EA8"/>
    <w:rsid w:val="002E2905"/>
    <w:rsid w:val="002E69CE"/>
    <w:rsid w:val="002E6A0E"/>
    <w:rsid w:val="002E6D69"/>
    <w:rsid w:val="002F1283"/>
    <w:rsid w:val="002F1C68"/>
    <w:rsid w:val="002F2D81"/>
    <w:rsid w:val="002F36F3"/>
    <w:rsid w:val="002F45C1"/>
    <w:rsid w:val="002F5F9F"/>
    <w:rsid w:val="002F62AC"/>
    <w:rsid w:val="002F6304"/>
    <w:rsid w:val="002F665C"/>
    <w:rsid w:val="003002DF"/>
    <w:rsid w:val="00302AD5"/>
    <w:rsid w:val="003030BB"/>
    <w:rsid w:val="0030358E"/>
    <w:rsid w:val="003044BC"/>
    <w:rsid w:val="00305276"/>
    <w:rsid w:val="0030528D"/>
    <w:rsid w:val="00307602"/>
    <w:rsid w:val="003114E1"/>
    <w:rsid w:val="0031330C"/>
    <w:rsid w:val="00313ED3"/>
    <w:rsid w:val="00314380"/>
    <w:rsid w:val="00316572"/>
    <w:rsid w:val="00316B56"/>
    <w:rsid w:val="00317AF4"/>
    <w:rsid w:val="00320348"/>
    <w:rsid w:val="003231F2"/>
    <w:rsid w:val="00325A71"/>
    <w:rsid w:val="00325E7F"/>
    <w:rsid w:val="00325F5E"/>
    <w:rsid w:val="003260B0"/>
    <w:rsid w:val="00326438"/>
    <w:rsid w:val="00326FFF"/>
    <w:rsid w:val="00327E5B"/>
    <w:rsid w:val="00331609"/>
    <w:rsid w:val="00332858"/>
    <w:rsid w:val="003328A1"/>
    <w:rsid w:val="00334A47"/>
    <w:rsid w:val="003368D8"/>
    <w:rsid w:val="0034197E"/>
    <w:rsid w:val="0034260A"/>
    <w:rsid w:val="00342B85"/>
    <w:rsid w:val="0034301F"/>
    <w:rsid w:val="00343E6A"/>
    <w:rsid w:val="00345B09"/>
    <w:rsid w:val="00350171"/>
    <w:rsid w:val="00350727"/>
    <w:rsid w:val="00350BAB"/>
    <w:rsid w:val="00352F1D"/>
    <w:rsid w:val="003537CF"/>
    <w:rsid w:val="003569E0"/>
    <w:rsid w:val="00356A26"/>
    <w:rsid w:val="0035716B"/>
    <w:rsid w:val="0035730E"/>
    <w:rsid w:val="003606DA"/>
    <w:rsid w:val="0036210D"/>
    <w:rsid w:val="0036314B"/>
    <w:rsid w:val="00364913"/>
    <w:rsid w:val="00364F4B"/>
    <w:rsid w:val="00365B80"/>
    <w:rsid w:val="00370BB7"/>
    <w:rsid w:val="00370CA1"/>
    <w:rsid w:val="00373E6B"/>
    <w:rsid w:val="0037479A"/>
    <w:rsid w:val="0037544E"/>
    <w:rsid w:val="00381230"/>
    <w:rsid w:val="003817B5"/>
    <w:rsid w:val="00382942"/>
    <w:rsid w:val="00383814"/>
    <w:rsid w:val="003845AA"/>
    <w:rsid w:val="00385602"/>
    <w:rsid w:val="00387C34"/>
    <w:rsid w:val="00392ACD"/>
    <w:rsid w:val="003930CC"/>
    <w:rsid w:val="003941E6"/>
    <w:rsid w:val="003A0B46"/>
    <w:rsid w:val="003A1FBA"/>
    <w:rsid w:val="003A3DE1"/>
    <w:rsid w:val="003A42C1"/>
    <w:rsid w:val="003A5D63"/>
    <w:rsid w:val="003A68AF"/>
    <w:rsid w:val="003A7263"/>
    <w:rsid w:val="003B10F4"/>
    <w:rsid w:val="003B2577"/>
    <w:rsid w:val="003B3317"/>
    <w:rsid w:val="003B38D9"/>
    <w:rsid w:val="003B42E4"/>
    <w:rsid w:val="003B5557"/>
    <w:rsid w:val="003C2403"/>
    <w:rsid w:val="003C3B9E"/>
    <w:rsid w:val="003C638B"/>
    <w:rsid w:val="003C7961"/>
    <w:rsid w:val="003D1D2D"/>
    <w:rsid w:val="003D25A4"/>
    <w:rsid w:val="003D349C"/>
    <w:rsid w:val="003D37CB"/>
    <w:rsid w:val="003D41C5"/>
    <w:rsid w:val="003D5C81"/>
    <w:rsid w:val="003D69D3"/>
    <w:rsid w:val="003D7030"/>
    <w:rsid w:val="003E0EB9"/>
    <w:rsid w:val="003E1FAB"/>
    <w:rsid w:val="003E3334"/>
    <w:rsid w:val="003E50F3"/>
    <w:rsid w:val="003E5146"/>
    <w:rsid w:val="003E527E"/>
    <w:rsid w:val="003E53F3"/>
    <w:rsid w:val="003E58C2"/>
    <w:rsid w:val="003E73AB"/>
    <w:rsid w:val="003F06E8"/>
    <w:rsid w:val="003F14A4"/>
    <w:rsid w:val="003F2797"/>
    <w:rsid w:val="003F3101"/>
    <w:rsid w:val="003F34EE"/>
    <w:rsid w:val="003F3F36"/>
    <w:rsid w:val="003F40F5"/>
    <w:rsid w:val="003F5854"/>
    <w:rsid w:val="003F67F5"/>
    <w:rsid w:val="003F6D61"/>
    <w:rsid w:val="003F6E6B"/>
    <w:rsid w:val="003F7039"/>
    <w:rsid w:val="00401954"/>
    <w:rsid w:val="00402ACE"/>
    <w:rsid w:val="00402B07"/>
    <w:rsid w:val="00402DFD"/>
    <w:rsid w:val="00403360"/>
    <w:rsid w:val="00403B36"/>
    <w:rsid w:val="004040A2"/>
    <w:rsid w:val="00405D06"/>
    <w:rsid w:val="00407A53"/>
    <w:rsid w:val="00407AF7"/>
    <w:rsid w:val="00411CCE"/>
    <w:rsid w:val="00413650"/>
    <w:rsid w:val="00417A84"/>
    <w:rsid w:val="00417FA3"/>
    <w:rsid w:val="004209A0"/>
    <w:rsid w:val="00423142"/>
    <w:rsid w:val="00424CD0"/>
    <w:rsid w:val="004257B8"/>
    <w:rsid w:val="00427B4D"/>
    <w:rsid w:val="0043018F"/>
    <w:rsid w:val="004303D4"/>
    <w:rsid w:val="00431798"/>
    <w:rsid w:val="004318A7"/>
    <w:rsid w:val="00432B9E"/>
    <w:rsid w:val="00432BE8"/>
    <w:rsid w:val="00433CE6"/>
    <w:rsid w:val="00436B76"/>
    <w:rsid w:val="00437E06"/>
    <w:rsid w:val="00440215"/>
    <w:rsid w:val="00443B72"/>
    <w:rsid w:val="00447BE0"/>
    <w:rsid w:val="004501F6"/>
    <w:rsid w:val="004522A0"/>
    <w:rsid w:val="00453623"/>
    <w:rsid w:val="00457925"/>
    <w:rsid w:val="00457DB7"/>
    <w:rsid w:val="00460A96"/>
    <w:rsid w:val="00462077"/>
    <w:rsid w:val="004639F6"/>
    <w:rsid w:val="004650BB"/>
    <w:rsid w:val="004679BE"/>
    <w:rsid w:val="0047151B"/>
    <w:rsid w:val="00472590"/>
    <w:rsid w:val="00472C8C"/>
    <w:rsid w:val="0047404E"/>
    <w:rsid w:val="00474500"/>
    <w:rsid w:val="0047494D"/>
    <w:rsid w:val="00477C56"/>
    <w:rsid w:val="00480A69"/>
    <w:rsid w:val="00480E48"/>
    <w:rsid w:val="00480F20"/>
    <w:rsid w:val="00482B11"/>
    <w:rsid w:val="004840BE"/>
    <w:rsid w:val="0049482E"/>
    <w:rsid w:val="00496F8F"/>
    <w:rsid w:val="00497525"/>
    <w:rsid w:val="004A20DF"/>
    <w:rsid w:val="004B044D"/>
    <w:rsid w:val="004B33DF"/>
    <w:rsid w:val="004B35ED"/>
    <w:rsid w:val="004B5637"/>
    <w:rsid w:val="004B5DFF"/>
    <w:rsid w:val="004B76EB"/>
    <w:rsid w:val="004B7A96"/>
    <w:rsid w:val="004C1324"/>
    <w:rsid w:val="004C65A4"/>
    <w:rsid w:val="004C6779"/>
    <w:rsid w:val="004C683F"/>
    <w:rsid w:val="004C689C"/>
    <w:rsid w:val="004C76E9"/>
    <w:rsid w:val="004D0451"/>
    <w:rsid w:val="004D3276"/>
    <w:rsid w:val="004E209B"/>
    <w:rsid w:val="004E29C3"/>
    <w:rsid w:val="004E36EE"/>
    <w:rsid w:val="004E5502"/>
    <w:rsid w:val="004E5713"/>
    <w:rsid w:val="004E646E"/>
    <w:rsid w:val="004F04B1"/>
    <w:rsid w:val="004F0E99"/>
    <w:rsid w:val="004F3C1E"/>
    <w:rsid w:val="004F4A83"/>
    <w:rsid w:val="004F6C2A"/>
    <w:rsid w:val="005009A9"/>
    <w:rsid w:val="00500B8F"/>
    <w:rsid w:val="00501CC7"/>
    <w:rsid w:val="00504A42"/>
    <w:rsid w:val="00504AFB"/>
    <w:rsid w:val="00504E04"/>
    <w:rsid w:val="00504F54"/>
    <w:rsid w:val="005101C7"/>
    <w:rsid w:val="00512C5D"/>
    <w:rsid w:val="0051354B"/>
    <w:rsid w:val="00513CC3"/>
    <w:rsid w:val="00513DEB"/>
    <w:rsid w:val="005141A7"/>
    <w:rsid w:val="005144A8"/>
    <w:rsid w:val="00517911"/>
    <w:rsid w:val="005219F1"/>
    <w:rsid w:val="005232F6"/>
    <w:rsid w:val="005236AD"/>
    <w:rsid w:val="005242E4"/>
    <w:rsid w:val="00524FE6"/>
    <w:rsid w:val="00531BE8"/>
    <w:rsid w:val="00531EBA"/>
    <w:rsid w:val="005329A8"/>
    <w:rsid w:val="00532BBC"/>
    <w:rsid w:val="005337E4"/>
    <w:rsid w:val="00535529"/>
    <w:rsid w:val="00536872"/>
    <w:rsid w:val="005408B4"/>
    <w:rsid w:val="005411E6"/>
    <w:rsid w:val="00543199"/>
    <w:rsid w:val="005433E9"/>
    <w:rsid w:val="0054373B"/>
    <w:rsid w:val="00547746"/>
    <w:rsid w:val="00550B37"/>
    <w:rsid w:val="00550EA9"/>
    <w:rsid w:val="005525F1"/>
    <w:rsid w:val="0055263E"/>
    <w:rsid w:val="0055284A"/>
    <w:rsid w:val="00553281"/>
    <w:rsid w:val="005537DD"/>
    <w:rsid w:val="00554E58"/>
    <w:rsid w:val="00555641"/>
    <w:rsid w:val="00557EEF"/>
    <w:rsid w:val="005601DA"/>
    <w:rsid w:val="0056021C"/>
    <w:rsid w:val="00563305"/>
    <w:rsid w:val="00563CBB"/>
    <w:rsid w:val="00563CE1"/>
    <w:rsid w:val="00566C45"/>
    <w:rsid w:val="00566DF2"/>
    <w:rsid w:val="0057057F"/>
    <w:rsid w:val="00571FB4"/>
    <w:rsid w:val="00572186"/>
    <w:rsid w:val="00574491"/>
    <w:rsid w:val="00576EC4"/>
    <w:rsid w:val="005774CB"/>
    <w:rsid w:val="0058183D"/>
    <w:rsid w:val="00583BCE"/>
    <w:rsid w:val="00583CFD"/>
    <w:rsid w:val="00585018"/>
    <w:rsid w:val="00586D41"/>
    <w:rsid w:val="00587869"/>
    <w:rsid w:val="00591113"/>
    <w:rsid w:val="00591702"/>
    <w:rsid w:val="00591C28"/>
    <w:rsid w:val="00593EEB"/>
    <w:rsid w:val="00595826"/>
    <w:rsid w:val="00595F68"/>
    <w:rsid w:val="00596013"/>
    <w:rsid w:val="005A017B"/>
    <w:rsid w:val="005A37FD"/>
    <w:rsid w:val="005A5275"/>
    <w:rsid w:val="005A5A35"/>
    <w:rsid w:val="005A6AAB"/>
    <w:rsid w:val="005B1EF2"/>
    <w:rsid w:val="005B5119"/>
    <w:rsid w:val="005B5F9C"/>
    <w:rsid w:val="005B6C1D"/>
    <w:rsid w:val="005C0043"/>
    <w:rsid w:val="005C1165"/>
    <w:rsid w:val="005C5532"/>
    <w:rsid w:val="005C5C39"/>
    <w:rsid w:val="005C729D"/>
    <w:rsid w:val="005D0209"/>
    <w:rsid w:val="005D249D"/>
    <w:rsid w:val="005D25F1"/>
    <w:rsid w:val="005D2E93"/>
    <w:rsid w:val="005D36CE"/>
    <w:rsid w:val="005D4612"/>
    <w:rsid w:val="005D5F7B"/>
    <w:rsid w:val="005D6866"/>
    <w:rsid w:val="005D6DCF"/>
    <w:rsid w:val="005E1842"/>
    <w:rsid w:val="005E23DB"/>
    <w:rsid w:val="005E4243"/>
    <w:rsid w:val="005E7BC0"/>
    <w:rsid w:val="005F0A61"/>
    <w:rsid w:val="005F1894"/>
    <w:rsid w:val="005F272D"/>
    <w:rsid w:val="005F376F"/>
    <w:rsid w:val="005F3FC5"/>
    <w:rsid w:val="005F68B7"/>
    <w:rsid w:val="005F6F5C"/>
    <w:rsid w:val="005F7CB4"/>
    <w:rsid w:val="005F7F45"/>
    <w:rsid w:val="00600276"/>
    <w:rsid w:val="00600E10"/>
    <w:rsid w:val="00600FEA"/>
    <w:rsid w:val="00601435"/>
    <w:rsid w:val="006020E9"/>
    <w:rsid w:val="00602797"/>
    <w:rsid w:val="00602AB2"/>
    <w:rsid w:val="00603F8D"/>
    <w:rsid w:val="00605630"/>
    <w:rsid w:val="00605F1C"/>
    <w:rsid w:val="0060614B"/>
    <w:rsid w:val="0060672F"/>
    <w:rsid w:val="006068A0"/>
    <w:rsid w:val="006102F7"/>
    <w:rsid w:val="00613328"/>
    <w:rsid w:val="0061350F"/>
    <w:rsid w:val="006213AB"/>
    <w:rsid w:val="00623FE0"/>
    <w:rsid w:val="00626444"/>
    <w:rsid w:val="00627DCD"/>
    <w:rsid w:val="00627E9A"/>
    <w:rsid w:val="00631418"/>
    <w:rsid w:val="006330A2"/>
    <w:rsid w:val="00633749"/>
    <w:rsid w:val="00633AED"/>
    <w:rsid w:val="00633EBC"/>
    <w:rsid w:val="006350EE"/>
    <w:rsid w:val="00641C10"/>
    <w:rsid w:val="00642608"/>
    <w:rsid w:val="00643025"/>
    <w:rsid w:val="00645FE2"/>
    <w:rsid w:val="006471B2"/>
    <w:rsid w:val="0066122C"/>
    <w:rsid w:val="006614AC"/>
    <w:rsid w:val="0066159D"/>
    <w:rsid w:val="0066173F"/>
    <w:rsid w:val="0066261C"/>
    <w:rsid w:val="00662DA6"/>
    <w:rsid w:val="00663815"/>
    <w:rsid w:val="006665EA"/>
    <w:rsid w:val="0067135A"/>
    <w:rsid w:val="006737AD"/>
    <w:rsid w:val="00680175"/>
    <w:rsid w:val="006805BE"/>
    <w:rsid w:val="00680CA8"/>
    <w:rsid w:val="00681550"/>
    <w:rsid w:val="00681B8D"/>
    <w:rsid w:val="00683968"/>
    <w:rsid w:val="0068699A"/>
    <w:rsid w:val="006904E6"/>
    <w:rsid w:val="00690911"/>
    <w:rsid w:val="00690E6B"/>
    <w:rsid w:val="00691E49"/>
    <w:rsid w:val="00693BD6"/>
    <w:rsid w:val="0069622B"/>
    <w:rsid w:val="0069665E"/>
    <w:rsid w:val="006A0B5B"/>
    <w:rsid w:val="006A152E"/>
    <w:rsid w:val="006A1FBC"/>
    <w:rsid w:val="006A5087"/>
    <w:rsid w:val="006A69B2"/>
    <w:rsid w:val="006A6E41"/>
    <w:rsid w:val="006A733D"/>
    <w:rsid w:val="006B105E"/>
    <w:rsid w:val="006B194B"/>
    <w:rsid w:val="006B1DBA"/>
    <w:rsid w:val="006B6170"/>
    <w:rsid w:val="006B6366"/>
    <w:rsid w:val="006C123D"/>
    <w:rsid w:val="006C45A5"/>
    <w:rsid w:val="006C605A"/>
    <w:rsid w:val="006C735E"/>
    <w:rsid w:val="006D2E31"/>
    <w:rsid w:val="006D3A58"/>
    <w:rsid w:val="006D3EFC"/>
    <w:rsid w:val="006D6ADF"/>
    <w:rsid w:val="006D6C1F"/>
    <w:rsid w:val="006E0F97"/>
    <w:rsid w:val="006E1867"/>
    <w:rsid w:val="006E225A"/>
    <w:rsid w:val="006E4539"/>
    <w:rsid w:val="006E5264"/>
    <w:rsid w:val="006E52A2"/>
    <w:rsid w:val="006E563F"/>
    <w:rsid w:val="006F0FC9"/>
    <w:rsid w:val="006F21D1"/>
    <w:rsid w:val="006F4B42"/>
    <w:rsid w:val="006F521F"/>
    <w:rsid w:val="006F5BEB"/>
    <w:rsid w:val="006F5D73"/>
    <w:rsid w:val="00700F50"/>
    <w:rsid w:val="00701155"/>
    <w:rsid w:val="00701F8F"/>
    <w:rsid w:val="00702685"/>
    <w:rsid w:val="0070448C"/>
    <w:rsid w:val="00704DAD"/>
    <w:rsid w:val="00711034"/>
    <w:rsid w:val="00711134"/>
    <w:rsid w:val="0071126D"/>
    <w:rsid w:val="00712C61"/>
    <w:rsid w:val="0071354A"/>
    <w:rsid w:val="00713C4B"/>
    <w:rsid w:val="007163D6"/>
    <w:rsid w:val="00716ACF"/>
    <w:rsid w:val="0072056F"/>
    <w:rsid w:val="00720F5C"/>
    <w:rsid w:val="00721007"/>
    <w:rsid w:val="00721399"/>
    <w:rsid w:val="0072164D"/>
    <w:rsid w:val="00722BF4"/>
    <w:rsid w:val="0072787E"/>
    <w:rsid w:val="007306B4"/>
    <w:rsid w:val="00731B17"/>
    <w:rsid w:val="007360F3"/>
    <w:rsid w:val="0073757C"/>
    <w:rsid w:val="00740357"/>
    <w:rsid w:val="00741E1F"/>
    <w:rsid w:val="00742A09"/>
    <w:rsid w:val="007435A5"/>
    <w:rsid w:val="0074639B"/>
    <w:rsid w:val="00746996"/>
    <w:rsid w:val="0075149E"/>
    <w:rsid w:val="00751A9D"/>
    <w:rsid w:val="00753317"/>
    <w:rsid w:val="00753D9D"/>
    <w:rsid w:val="00753FC8"/>
    <w:rsid w:val="00755581"/>
    <w:rsid w:val="00755D21"/>
    <w:rsid w:val="0075627E"/>
    <w:rsid w:val="007620A9"/>
    <w:rsid w:val="00763544"/>
    <w:rsid w:val="00763A09"/>
    <w:rsid w:val="007654A4"/>
    <w:rsid w:val="007664CE"/>
    <w:rsid w:val="00766CA7"/>
    <w:rsid w:val="007709AE"/>
    <w:rsid w:val="00770FAF"/>
    <w:rsid w:val="00771E40"/>
    <w:rsid w:val="007725A9"/>
    <w:rsid w:val="007725B8"/>
    <w:rsid w:val="00772B5F"/>
    <w:rsid w:val="00772C20"/>
    <w:rsid w:val="00774443"/>
    <w:rsid w:val="00775554"/>
    <w:rsid w:val="0077629F"/>
    <w:rsid w:val="0077667E"/>
    <w:rsid w:val="0077771C"/>
    <w:rsid w:val="00781400"/>
    <w:rsid w:val="00782CCA"/>
    <w:rsid w:val="00783CEE"/>
    <w:rsid w:val="00786D1E"/>
    <w:rsid w:val="00786D4C"/>
    <w:rsid w:val="007914A6"/>
    <w:rsid w:val="00791B7E"/>
    <w:rsid w:val="00793BE3"/>
    <w:rsid w:val="00795126"/>
    <w:rsid w:val="0079692F"/>
    <w:rsid w:val="0079731E"/>
    <w:rsid w:val="007A0F7C"/>
    <w:rsid w:val="007A3995"/>
    <w:rsid w:val="007A5664"/>
    <w:rsid w:val="007B3CB0"/>
    <w:rsid w:val="007B6772"/>
    <w:rsid w:val="007C1369"/>
    <w:rsid w:val="007C1987"/>
    <w:rsid w:val="007D0FBD"/>
    <w:rsid w:val="007D1DBF"/>
    <w:rsid w:val="007D27BB"/>
    <w:rsid w:val="007D432B"/>
    <w:rsid w:val="007D48B6"/>
    <w:rsid w:val="007D522D"/>
    <w:rsid w:val="007D5C8F"/>
    <w:rsid w:val="007D748F"/>
    <w:rsid w:val="007D7517"/>
    <w:rsid w:val="007D7BC8"/>
    <w:rsid w:val="007E14D0"/>
    <w:rsid w:val="007E2D05"/>
    <w:rsid w:val="007E4128"/>
    <w:rsid w:val="007E4199"/>
    <w:rsid w:val="007E5FFD"/>
    <w:rsid w:val="007E7746"/>
    <w:rsid w:val="007E7BA2"/>
    <w:rsid w:val="007F0949"/>
    <w:rsid w:val="007F0E62"/>
    <w:rsid w:val="007F253C"/>
    <w:rsid w:val="007F5CE0"/>
    <w:rsid w:val="007F7AB8"/>
    <w:rsid w:val="00800F91"/>
    <w:rsid w:val="00801746"/>
    <w:rsid w:val="0080199F"/>
    <w:rsid w:val="00804742"/>
    <w:rsid w:val="0080640E"/>
    <w:rsid w:val="00806F7D"/>
    <w:rsid w:val="008128D5"/>
    <w:rsid w:val="00813F36"/>
    <w:rsid w:val="00814A7C"/>
    <w:rsid w:val="00815F55"/>
    <w:rsid w:val="00816B27"/>
    <w:rsid w:val="00816BFC"/>
    <w:rsid w:val="00816C43"/>
    <w:rsid w:val="00817143"/>
    <w:rsid w:val="008179DD"/>
    <w:rsid w:val="00817F0F"/>
    <w:rsid w:val="00820555"/>
    <w:rsid w:val="00820E84"/>
    <w:rsid w:val="00821501"/>
    <w:rsid w:val="008226E2"/>
    <w:rsid w:val="008245D8"/>
    <w:rsid w:val="008259AE"/>
    <w:rsid w:val="00826000"/>
    <w:rsid w:val="00826272"/>
    <w:rsid w:val="00826567"/>
    <w:rsid w:val="008273B5"/>
    <w:rsid w:val="00830945"/>
    <w:rsid w:val="008323F9"/>
    <w:rsid w:val="008327E3"/>
    <w:rsid w:val="00835068"/>
    <w:rsid w:val="00835659"/>
    <w:rsid w:val="00835956"/>
    <w:rsid w:val="00836048"/>
    <w:rsid w:val="00841C63"/>
    <w:rsid w:val="00844A28"/>
    <w:rsid w:val="008453B2"/>
    <w:rsid w:val="008457E9"/>
    <w:rsid w:val="00845AB5"/>
    <w:rsid w:val="008535B3"/>
    <w:rsid w:val="0085544F"/>
    <w:rsid w:val="00855D15"/>
    <w:rsid w:val="00855E9C"/>
    <w:rsid w:val="00856B9A"/>
    <w:rsid w:val="0085777C"/>
    <w:rsid w:val="00860633"/>
    <w:rsid w:val="00861B43"/>
    <w:rsid w:val="0086277E"/>
    <w:rsid w:val="00863F89"/>
    <w:rsid w:val="008644AC"/>
    <w:rsid w:val="00865EEE"/>
    <w:rsid w:val="00871690"/>
    <w:rsid w:val="00871E5F"/>
    <w:rsid w:val="00872564"/>
    <w:rsid w:val="008744CF"/>
    <w:rsid w:val="00874C0F"/>
    <w:rsid w:val="00875022"/>
    <w:rsid w:val="00875E59"/>
    <w:rsid w:val="008762AB"/>
    <w:rsid w:val="008763FC"/>
    <w:rsid w:val="0087747F"/>
    <w:rsid w:val="008806B3"/>
    <w:rsid w:val="00880DF1"/>
    <w:rsid w:val="008824BD"/>
    <w:rsid w:val="0088469E"/>
    <w:rsid w:val="008871FA"/>
    <w:rsid w:val="00887ED4"/>
    <w:rsid w:val="00890841"/>
    <w:rsid w:val="00890EA0"/>
    <w:rsid w:val="00891754"/>
    <w:rsid w:val="00891BF1"/>
    <w:rsid w:val="00896082"/>
    <w:rsid w:val="00896A70"/>
    <w:rsid w:val="008972C5"/>
    <w:rsid w:val="008A2039"/>
    <w:rsid w:val="008A26CF"/>
    <w:rsid w:val="008A3CAF"/>
    <w:rsid w:val="008A4B72"/>
    <w:rsid w:val="008A5F7A"/>
    <w:rsid w:val="008A7300"/>
    <w:rsid w:val="008B1019"/>
    <w:rsid w:val="008B10C2"/>
    <w:rsid w:val="008B46AD"/>
    <w:rsid w:val="008B660A"/>
    <w:rsid w:val="008C052F"/>
    <w:rsid w:val="008C07A1"/>
    <w:rsid w:val="008C1FCE"/>
    <w:rsid w:val="008C30BF"/>
    <w:rsid w:val="008C5AB3"/>
    <w:rsid w:val="008C6F54"/>
    <w:rsid w:val="008C771F"/>
    <w:rsid w:val="008C7952"/>
    <w:rsid w:val="008C7D79"/>
    <w:rsid w:val="008D17EE"/>
    <w:rsid w:val="008D1D66"/>
    <w:rsid w:val="008D2740"/>
    <w:rsid w:val="008D3398"/>
    <w:rsid w:val="008D454F"/>
    <w:rsid w:val="008D7EED"/>
    <w:rsid w:val="008E204B"/>
    <w:rsid w:val="008E4057"/>
    <w:rsid w:val="008E5A28"/>
    <w:rsid w:val="008E7099"/>
    <w:rsid w:val="008E7433"/>
    <w:rsid w:val="008F1749"/>
    <w:rsid w:val="008F365D"/>
    <w:rsid w:val="008F5672"/>
    <w:rsid w:val="00902687"/>
    <w:rsid w:val="00903EE0"/>
    <w:rsid w:val="009053F6"/>
    <w:rsid w:val="0090798D"/>
    <w:rsid w:val="0090799B"/>
    <w:rsid w:val="009126D8"/>
    <w:rsid w:val="00912C67"/>
    <w:rsid w:val="00913C94"/>
    <w:rsid w:val="00915541"/>
    <w:rsid w:val="00920DBF"/>
    <w:rsid w:val="009211C6"/>
    <w:rsid w:val="00922CE9"/>
    <w:rsid w:val="009231A6"/>
    <w:rsid w:val="009254FB"/>
    <w:rsid w:val="00925687"/>
    <w:rsid w:val="00930261"/>
    <w:rsid w:val="00933D78"/>
    <w:rsid w:val="00934476"/>
    <w:rsid w:val="0093504E"/>
    <w:rsid w:val="0093599F"/>
    <w:rsid w:val="00936CF7"/>
    <w:rsid w:val="00937ABF"/>
    <w:rsid w:val="00941153"/>
    <w:rsid w:val="00941C02"/>
    <w:rsid w:val="00944750"/>
    <w:rsid w:val="00947438"/>
    <w:rsid w:val="00947627"/>
    <w:rsid w:val="00950C30"/>
    <w:rsid w:val="009515D4"/>
    <w:rsid w:val="00951724"/>
    <w:rsid w:val="009521D3"/>
    <w:rsid w:val="00953E96"/>
    <w:rsid w:val="00956550"/>
    <w:rsid w:val="00956EB0"/>
    <w:rsid w:val="0095777B"/>
    <w:rsid w:val="00957DAA"/>
    <w:rsid w:val="009602FA"/>
    <w:rsid w:val="009605ED"/>
    <w:rsid w:val="0096090F"/>
    <w:rsid w:val="00961402"/>
    <w:rsid w:val="00964487"/>
    <w:rsid w:val="009660A9"/>
    <w:rsid w:val="00967EBE"/>
    <w:rsid w:val="00970949"/>
    <w:rsid w:val="00971A6B"/>
    <w:rsid w:val="00972542"/>
    <w:rsid w:val="00974076"/>
    <w:rsid w:val="009779C6"/>
    <w:rsid w:val="00982405"/>
    <w:rsid w:val="00982CBE"/>
    <w:rsid w:val="00982EF4"/>
    <w:rsid w:val="009831D0"/>
    <w:rsid w:val="0098347F"/>
    <w:rsid w:val="00984222"/>
    <w:rsid w:val="009845DB"/>
    <w:rsid w:val="00996659"/>
    <w:rsid w:val="00997CA6"/>
    <w:rsid w:val="009A0177"/>
    <w:rsid w:val="009A06F7"/>
    <w:rsid w:val="009A31E4"/>
    <w:rsid w:val="009A43EE"/>
    <w:rsid w:val="009A5280"/>
    <w:rsid w:val="009A692A"/>
    <w:rsid w:val="009B0738"/>
    <w:rsid w:val="009B4D12"/>
    <w:rsid w:val="009B5880"/>
    <w:rsid w:val="009B5A0E"/>
    <w:rsid w:val="009B5B42"/>
    <w:rsid w:val="009B6BB2"/>
    <w:rsid w:val="009B7CF3"/>
    <w:rsid w:val="009C05CB"/>
    <w:rsid w:val="009C3BFA"/>
    <w:rsid w:val="009C45D9"/>
    <w:rsid w:val="009C743E"/>
    <w:rsid w:val="009D0A1F"/>
    <w:rsid w:val="009D1AFA"/>
    <w:rsid w:val="009D1C90"/>
    <w:rsid w:val="009D357F"/>
    <w:rsid w:val="009D3BA6"/>
    <w:rsid w:val="009D5FAE"/>
    <w:rsid w:val="009E1394"/>
    <w:rsid w:val="009E2432"/>
    <w:rsid w:val="009E4D0B"/>
    <w:rsid w:val="009E5257"/>
    <w:rsid w:val="009E5719"/>
    <w:rsid w:val="009E6362"/>
    <w:rsid w:val="009E6AB2"/>
    <w:rsid w:val="009E7475"/>
    <w:rsid w:val="009E793F"/>
    <w:rsid w:val="009F0227"/>
    <w:rsid w:val="009F05E0"/>
    <w:rsid w:val="009F423F"/>
    <w:rsid w:val="009F65C1"/>
    <w:rsid w:val="00A00CB3"/>
    <w:rsid w:val="00A02557"/>
    <w:rsid w:val="00A033C1"/>
    <w:rsid w:val="00A04C7D"/>
    <w:rsid w:val="00A06F34"/>
    <w:rsid w:val="00A07374"/>
    <w:rsid w:val="00A07799"/>
    <w:rsid w:val="00A07D62"/>
    <w:rsid w:val="00A104DA"/>
    <w:rsid w:val="00A10FD8"/>
    <w:rsid w:val="00A11DA2"/>
    <w:rsid w:val="00A11E9B"/>
    <w:rsid w:val="00A135F1"/>
    <w:rsid w:val="00A15815"/>
    <w:rsid w:val="00A1612D"/>
    <w:rsid w:val="00A16FCE"/>
    <w:rsid w:val="00A1749B"/>
    <w:rsid w:val="00A200B0"/>
    <w:rsid w:val="00A23113"/>
    <w:rsid w:val="00A2324E"/>
    <w:rsid w:val="00A2576D"/>
    <w:rsid w:val="00A261E6"/>
    <w:rsid w:val="00A2693C"/>
    <w:rsid w:val="00A30250"/>
    <w:rsid w:val="00A36F92"/>
    <w:rsid w:val="00A4022E"/>
    <w:rsid w:val="00A41898"/>
    <w:rsid w:val="00A41CC9"/>
    <w:rsid w:val="00A43002"/>
    <w:rsid w:val="00A43BBE"/>
    <w:rsid w:val="00A43E1C"/>
    <w:rsid w:val="00A4736D"/>
    <w:rsid w:val="00A47C52"/>
    <w:rsid w:val="00A50A9A"/>
    <w:rsid w:val="00A50DDA"/>
    <w:rsid w:val="00A51D90"/>
    <w:rsid w:val="00A52E9B"/>
    <w:rsid w:val="00A5306D"/>
    <w:rsid w:val="00A5405E"/>
    <w:rsid w:val="00A573BA"/>
    <w:rsid w:val="00A6114A"/>
    <w:rsid w:val="00A61233"/>
    <w:rsid w:val="00A614C7"/>
    <w:rsid w:val="00A61E25"/>
    <w:rsid w:val="00A62EA0"/>
    <w:rsid w:val="00A65192"/>
    <w:rsid w:val="00A7017F"/>
    <w:rsid w:val="00A720C4"/>
    <w:rsid w:val="00A766F7"/>
    <w:rsid w:val="00A77E43"/>
    <w:rsid w:val="00A8003D"/>
    <w:rsid w:val="00A804FE"/>
    <w:rsid w:val="00A80841"/>
    <w:rsid w:val="00A80DB5"/>
    <w:rsid w:val="00A824DB"/>
    <w:rsid w:val="00A83F21"/>
    <w:rsid w:val="00A864E6"/>
    <w:rsid w:val="00A87604"/>
    <w:rsid w:val="00A87698"/>
    <w:rsid w:val="00A940D1"/>
    <w:rsid w:val="00A94FF2"/>
    <w:rsid w:val="00AA3034"/>
    <w:rsid w:val="00AA32A6"/>
    <w:rsid w:val="00AA41EB"/>
    <w:rsid w:val="00AA5081"/>
    <w:rsid w:val="00AA5560"/>
    <w:rsid w:val="00AA5CE1"/>
    <w:rsid w:val="00AA6F85"/>
    <w:rsid w:val="00AA7D93"/>
    <w:rsid w:val="00AB35F3"/>
    <w:rsid w:val="00AB3C6E"/>
    <w:rsid w:val="00AB4215"/>
    <w:rsid w:val="00AB5253"/>
    <w:rsid w:val="00AB6D41"/>
    <w:rsid w:val="00AC2A60"/>
    <w:rsid w:val="00AC30A8"/>
    <w:rsid w:val="00AC6347"/>
    <w:rsid w:val="00AC6951"/>
    <w:rsid w:val="00AC7A9E"/>
    <w:rsid w:val="00AD0824"/>
    <w:rsid w:val="00AD0D62"/>
    <w:rsid w:val="00AD11B3"/>
    <w:rsid w:val="00AD2B6D"/>
    <w:rsid w:val="00AD2DCD"/>
    <w:rsid w:val="00AD33C7"/>
    <w:rsid w:val="00AD4573"/>
    <w:rsid w:val="00AE0B6C"/>
    <w:rsid w:val="00AE1227"/>
    <w:rsid w:val="00AE148D"/>
    <w:rsid w:val="00AE1C1A"/>
    <w:rsid w:val="00AE28C7"/>
    <w:rsid w:val="00AE4980"/>
    <w:rsid w:val="00AE7DBC"/>
    <w:rsid w:val="00AF197F"/>
    <w:rsid w:val="00AF2A40"/>
    <w:rsid w:val="00AF354E"/>
    <w:rsid w:val="00AF3E51"/>
    <w:rsid w:val="00AF4ADB"/>
    <w:rsid w:val="00AF5B01"/>
    <w:rsid w:val="00AF76F7"/>
    <w:rsid w:val="00B047C4"/>
    <w:rsid w:val="00B059D9"/>
    <w:rsid w:val="00B10249"/>
    <w:rsid w:val="00B10701"/>
    <w:rsid w:val="00B10E35"/>
    <w:rsid w:val="00B13CDD"/>
    <w:rsid w:val="00B16B3F"/>
    <w:rsid w:val="00B2064B"/>
    <w:rsid w:val="00B21B24"/>
    <w:rsid w:val="00B24A57"/>
    <w:rsid w:val="00B30513"/>
    <w:rsid w:val="00B31172"/>
    <w:rsid w:val="00B349D0"/>
    <w:rsid w:val="00B34EC5"/>
    <w:rsid w:val="00B3507B"/>
    <w:rsid w:val="00B40A29"/>
    <w:rsid w:val="00B40AEE"/>
    <w:rsid w:val="00B4118C"/>
    <w:rsid w:val="00B4204B"/>
    <w:rsid w:val="00B452A8"/>
    <w:rsid w:val="00B464D5"/>
    <w:rsid w:val="00B469D9"/>
    <w:rsid w:val="00B4790F"/>
    <w:rsid w:val="00B47C08"/>
    <w:rsid w:val="00B5071E"/>
    <w:rsid w:val="00B539F2"/>
    <w:rsid w:val="00B53E65"/>
    <w:rsid w:val="00B54EB7"/>
    <w:rsid w:val="00B55321"/>
    <w:rsid w:val="00B55A10"/>
    <w:rsid w:val="00B55B4D"/>
    <w:rsid w:val="00B570D0"/>
    <w:rsid w:val="00B57BD6"/>
    <w:rsid w:val="00B613A5"/>
    <w:rsid w:val="00B63012"/>
    <w:rsid w:val="00B63160"/>
    <w:rsid w:val="00B6398E"/>
    <w:rsid w:val="00B644AD"/>
    <w:rsid w:val="00B66A3B"/>
    <w:rsid w:val="00B707A9"/>
    <w:rsid w:val="00B7184B"/>
    <w:rsid w:val="00B80456"/>
    <w:rsid w:val="00B80653"/>
    <w:rsid w:val="00B8167B"/>
    <w:rsid w:val="00B82949"/>
    <w:rsid w:val="00B83A05"/>
    <w:rsid w:val="00B8606F"/>
    <w:rsid w:val="00B877D7"/>
    <w:rsid w:val="00B92395"/>
    <w:rsid w:val="00B929B1"/>
    <w:rsid w:val="00B930EC"/>
    <w:rsid w:val="00B9559D"/>
    <w:rsid w:val="00B96849"/>
    <w:rsid w:val="00B97C73"/>
    <w:rsid w:val="00BA0105"/>
    <w:rsid w:val="00BA1D30"/>
    <w:rsid w:val="00BA25E4"/>
    <w:rsid w:val="00BA27F9"/>
    <w:rsid w:val="00BA2ADA"/>
    <w:rsid w:val="00BA3FFA"/>
    <w:rsid w:val="00BA5A63"/>
    <w:rsid w:val="00BA602B"/>
    <w:rsid w:val="00BB11E3"/>
    <w:rsid w:val="00BB132F"/>
    <w:rsid w:val="00BB176F"/>
    <w:rsid w:val="00BB1BF2"/>
    <w:rsid w:val="00BB26AF"/>
    <w:rsid w:val="00BB4318"/>
    <w:rsid w:val="00BB6614"/>
    <w:rsid w:val="00BB6A52"/>
    <w:rsid w:val="00BB789F"/>
    <w:rsid w:val="00BC30B9"/>
    <w:rsid w:val="00BC5287"/>
    <w:rsid w:val="00BC691D"/>
    <w:rsid w:val="00BD133C"/>
    <w:rsid w:val="00BD1D55"/>
    <w:rsid w:val="00BD1F71"/>
    <w:rsid w:val="00BD212E"/>
    <w:rsid w:val="00BD21BF"/>
    <w:rsid w:val="00BD435B"/>
    <w:rsid w:val="00BD6D3C"/>
    <w:rsid w:val="00BD7609"/>
    <w:rsid w:val="00BE00FB"/>
    <w:rsid w:val="00BE0520"/>
    <w:rsid w:val="00BE0BE2"/>
    <w:rsid w:val="00BE13D2"/>
    <w:rsid w:val="00BE28B2"/>
    <w:rsid w:val="00BE325A"/>
    <w:rsid w:val="00BE43EB"/>
    <w:rsid w:val="00BE4CE2"/>
    <w:rsid w:val="00BF1485"/>
    <w:rsid w:val="00BF1515"/>
    <w:rsid w:val="00BF3E80"/>
    <w:rsid w:val="00BF6BB4"/>
    <w:rsid w:val="00C01EDC"/>
    <w:rsid w:val="00C02909"/>
    <w:rsid w:val="00C02FC8"/>
    <w:rsid w:val="00C04D98"/>
    <w:rsid w:val="00C0502B"/>
    <w:rsid w:val="00C0687C"/>
    <w:rsid w:val="00C06F45"/>
    <w:rsid w:val="00C071A0"/>
    <w:rsid w:val="00C11323"/>
    <w:rsid w:val="00C125F4"/>
    <w:rsid w:val="00C14795"/>
    <w:rsid w:val="00C16557"/>
    <w:rsid w:val="00C17A29"/>
    <w:rsid w:val="00C20AAA"/>
    <w:rsid w:val="00C21BAF"/>
    <w:rsid w:val="00C229CD"/>
    <w:rsid w:val="00C23451"/>
    <w:rsid w:val="00C236E8"/>
    <w:rsid w:val="00C2521A"/>
    <w:rsid w:val="00C266D3"/>
    <w:rsid w:val="00C3123A"/>
    <w:rsid w:val="00C3168E"/>
    <w:rsid w:val="00C31C0C"/>
    <w:rsid w:val="00C34371"/>
    <w:rsid w:val="00C429E8"/>
    <w:rsid w:val="00C454AD"/>
    <w:rsid w:val="00C457CB"/>
    <w:rsid w:val="00C47652"/>
    <w:rsid w:val="00C5054E"/>
    <w:rsid w:val="00C51A3E"/>
    <w:rsid w:val="00C51ED7"/>
    <w:rsid w:val="00C52A79"/>
    <w:rsid w:val="00C5371D"/>
    <w:rsid w:val="00C5388A"/>
    <w:rsid w:val="00C53FDF"/>
    <w:rsid w:val="00C5423E"/>
    <w:rsid w:val="00C636D2"/>
    <w:rsid w:val="00C64033"/>
    <w:rsid w:val="00C649CF"/>
    <w:rsid w:val="00C66B0C"/>
    <w:rsid w:val="00C717D1"/>
    <w:rsid w:val="00C72A20"/>
    <w:rsid w:val="00C7531E"/>
    <w:rsid w:val="00C75874"/>
    <w:rsid w:val="00C77BC1"/>
    <w:rsid w:val="00C810BE"/>
    <w:rsid w:val="00C81393"/>
    <w:rsid w:val="00C82D05"/>
    <w:rsid w:val="00C8300E"/>
    <w:rsid w:val="00C83710"/>
    <w:rsid w:val="00C86259"/>
    <w:rsid w:val="00C86DD2"/>
    <w:rsid w:val="00C8749B"/>
    <w:rsid w:val="00C9041F"/>
    <w:rsid w:val="00C91163"/>
    <w:rsid w:val="00C93254"/>
    <w:rsid w:val="00C95A71"/>
    <w:rsid w:val="00C964E0"/>
    <w:rsid w:val="00CA0FB5"/>
    <w:rsid w:val="00CA11D3"/>
    <w:rsid w:val="00CA242C"/>
    <w:rsid w:val="00CA28F7"/>
    <w:rsid w:val="00CA4F50"/>
    <w:rsid w:val="00CA65DB"/>
    <w:rsid w:val="00CA6988"/>
    <w:rsid w:val="00CA78E8"/>
    <w:rsid w:val="00CB2AD0"/>
    <w:rsid w:val="00CB35F3"/>
    <w:rsid w:val="00CB3BB6"/>
    <w:rsid w:val="00CB3C9E"/>
    <w:rsid w:val="00CC0530"/>
    <w:rsid w:val="00CC21E1"/>
    <w:rsid w:val="00CC376F"/>
    <w:rsid w:val="00CC448A"/>
    <w:rsid w:val="00CD0394"/>
    <w:rsid w:val="00CD05DF"/>
    <w:rsid w:val="00CD53A7"/>
    <w:rsid w:val="00CD638B"/>
    <w:rsid w:val="00CE0115"/>
    <w:rsid w:val="00CE1AEA"/>
    <w:rsid w:val="00CE21CF"/>
    <w:rsid w:val="00CE6B91"/>
    <w:rsid w:val="00CF1184"/>
    <w:rsid w:val="00CF1415"/>
    <w:rsid w:val="00CF22FF"/>
    <w:rsid w:val="00CF2427"/>
    <w:rsid w:val="00CF6038"/>
    <w:rsid w:val="00CF6977"/>
    <w:rsid w:val="00CF75D7"/>
    <w:rsid w:val="00CF7E24"/>
    <w:rsid w:val="00D00639"/>
    <w:rsid w:val="00D01010"/>
    <w:rsid w:val="00D03A52"/>
    <w:rsid w:val="00D04488"/>
    <w:rsid w:val="00D059D9"/>
    <w:rsid w:val="00D05E34"/>
    <w:rsid w:val="00D064B9"/>
    <w:rsid w:val="00D06BE0"/>
    <w:rsid w:val="00D0718F"/>
    <w:rsid w:val="00D072B4"/>
    <w:rsid w:val="00D07E2B"/>
    <w:rsid w:val="00D1096A"/>
    <w:rsid w:val="00D10CEC"/>
    <w:rsid w:val="00D15179"/>
    <w:rsid w:val="00D16818"/>
    <w:rsid w:val="00D17BB9"/>
    <w:rsid w:val="00D203A4"/>
    <w:rsid w:val="00D20CE3"/>
    <w:rsid w:val="00D20D3F"/>
    <w:rsid w:val="00D228D3"/>
    <w:rsid w:val="00D344E2"/>
    <w:rsid w:val="00D35DD8"/>
    <w:rsid w:val="00D37D4D"/>
    <w:rsid w:val="00D4092C"/>
    <w:rsid w:val="00D409A8"/>
    <w:rsid w:val="00D40AD6"/>
    <w:rsid w:val="00D40DA7"/>
    <w:rsid w:val="00D41E20"/>
    <w:rsid w:val="00D42D74"/>
    <w:rsid w:val="00D43BBB"/>
    <w:rsid w:val="00D45348"/>
    <w:rsid w:val="00D45690"/>
    <w:rsid w:val="00D4660C"/>
    <w:rsid w:val="00D46D4E"/>
    <w:rsid w:val="00D4756D"/>
    <w:rsid w:val="00D502C3"/>
    <w:rsid w:val="00D50EF7"/>
    <w:rsid w:val="00D510AC"/>
    <w:rsid w:val="00D51D7A"/>
    <w:rsid w:val="00D52547"/>
    <w:rsid w:val="00D537D0"/>
    <w:rsid w:val="00D54520"/>
    <w:rsid w:val="00D55B55"/>
    <w:rsid w:val="00D572A0"/>
    <w:rsid w:val="00D57BD1"/>
    <w:rsid w:val="00D600BC"/>
    <w:rsid w:val="00D60106"/>
    <w:rsid w:val="00D60BC4"/>
    <w:rsid w:val="00D60DCF"/>
    <w:rsid w:val="00D6204E"/>
    <w:rsid w:val="00D63444"/>
    <w:rsid w:val="00D63CEF"/>
    <w:rsid w:val="00D64470"/>
    <w:rsid w:val="00D64486"/>
    <w:rsid w:val="00D6604E"/>
    <w:rsid w:val="00D66AEC"/>
    <w:rsid w:val="00D66E2F"/>
    <w:rsid w:val="00D67060"/>
    <w:rsid w:val="00D679AC"/>
    <w:rsid w:val="00D7019B"/>
    <w:rsid w:val="00D718E7"/>
    <w:rsid w:val="00D71B41"/>
    <w:rsid w:val="00D73004"/>
    <w:rsid w:val="00D74280"/>
    <w:rsid w:val="00D746FE"/>
    <w:rsid w:val="00D74D3F"/>
    <w:rsid w:val="00D76130"/>
    <w:rsid w:val="00D8045F"/>
    <w:rsid w:val="00D8200E"/>
    <w:rsid w:val="00D83453"/>
    <w:rsid w:val="00D83E08"/>
    <w:rsid w:val="00D844A9"/>
    <w:rsid w:val="00D84741"/>
    <w:rsid w:val="00D8491A"/>
    <w:rsid w:val="00D856E8"/>
    <w:rsid w:val="00D857B7"/>
    <w:rsid w:val="00D85BDC"/>
    <w:rsid w:val="00D85BEE"/>
    <w:rsid w:val="00D90C3D"/>
    <w:rsid w:val="00D91695"/>
    <w:rsid w:val="00D92197"/>
    <w:rsid w:val="00D94360"/>
    <w:rsid w:val="00D94C10"/>
    <w:rsid w:val="00D97D0B"/>
    <w:rsid w:val="00DA056E"/>
    <w:rsid w:val="00DA3A09"/>
    <w:rsid w:val="00DA4936"/>
    <w:rsid w:val="00DA50F5"/>
    <w:rsid w:val="00DB1434"/>
    <w:rsid w:val="00DB4FC5"/>
    <w:rsid w:val="00DB5F5D"/>
    <w:rsid w:val="00DB7F84"/>
    <w:rsid w:val="00DC080E"/>
    <w:rsid w:val="00DC0A64"/>
    <w:rsid w:val="00DC0CF8"/>
    <w:rsid w:val="00DC0DEE"/>
    <w:rsid w:val="00DC1C5B"/>
    <w:rsid w:val="00DC2747"/>
    <w:rsid w:val="00DC4524"/>
    <w:rsid w:val="00DC4E31"/>
    <w:rsid w:val="00DC572A"/>
    <w:rsid w:val="00DC5C81"/>
    <w:rsid w:val="00DD46DB"/>
    <w:rsid w:val="00DD5228"/>
    <w:rsid w:val="00DD5754"/>
    <w:rsid w:val="00DD7FB6"/>
    <w:rsid w:val="00DE0783"/>
    <w:rsid w:val="00DE43D9"/>
    <w:rsid w:val="00DE46FD"/>
    <w:rsid w:val="00DE5F55"/>
    <w:rsid w:val="00DE6AA4"/>
    <w:rsid w:val="00DF07A6"/>
    <w:rsid w:val="00DF33C3"/>
    <w:rsid w:val="00DF3D6A"/>
    <w:rsid w:val="00DF525C"/>
    <w:rsid w:val="00DF6872"/>
    <w:rsid w:val="00DF7A30"/>
    <w:rsid w:val="00E01624"/>
    <w:rsid w:val="00E0192F"/>
    <w:rsid w:val="00E01D1F"/>
    <w:rsid w:val="00E01EF5"/>
    <w:rsid w:val="00E0251B"/>
    <w:rsid w:val="00E0326B"/>
    <w:rsid w:val="00E04708"/>
    <w:rsid w:val="00E05C4C"/>
    <w:rsid w:val="00E05D8F"/>
    <w:rsid w:val="00E100AB"/>
    <w:rsid w:val="00E105F8"/>
    <w:rsid w:val="00E11AA7"/>
    <w:rsid w:val="00E12A46"/>
    <w:rsid w:val="00E12C60"/>
    <w:rsid w:val="00E14AC5"/>
    <w:rsid w:val="00E21BE5"/>
    <w:rsid w:val="00E2520B"/>
    <w:rsid w:val="00E25B15"/>
    <w:rsid w:val="00E2634B"/>
    <w:rsid w:val="00E27145"/>
    <w:rsid w:val="00E3026B"/>
    <w:rsid w:val="00E30AAA"/>
    <w:rsid w:val="00E3299A"/>
    <w:rsid w:val="00E33014"/>
    <w:rsid w:val="00E33D64"/>
    <w:rsid w:val="00E33DEB"/>
    <w:rsid w:val="00E342C1"/>
    <w:rsid w:val="00E344D6"/>
    <w:rsid w:val="00E34BD5"/>
    <w:rsid w:val="00E359C9"/>
    <w:rsid w:val="00E37EB9"/>
    <w:rsid w:val="00E40280"/>
    <w:rsid w:val="00E43572"/>
    <w:rsid w:val="00E4398A"/>
    <w:rsid w:val="00E467F1"/>
    <w:rsid w:val="00E5000F"/>
    <w:rsid w:val="00E50D34"/>
    <w:rsid w:val="00E52032"/>
    <w:rsid w:val="00E52C5C"/>
    <w:rsid w:val="00E55023"/>
    <w:rsid w:val="00E57EAA"/>
    <w:rsid w:val="00E6292B"/>
    <w:rsid w:val="00E6345A"/>
    <w:rsid w:val="00E64676"/>
    <w:rsid w:val="00E64872"/>
    <w:rsid w:val="00E67223"/>
    <w:rsid w:val="00E704A8"/>
    <w:rsid w:val="00E716C1"/>
    <w:rsid w:val="00E738C8"/>
    <w:rsid w:val="00E7585C"/>
    <w:rsid w:val="00E761FA"/>
    <w:rsid w:val="00E8152C"/>
    <w:rsid w:val="00E81AA9"/>
    <w:rsid w:val="00E8390E"/>
    <w:rsid w:val="00E84A77"/>
    <w:rsid w:val="00E85928"/>
    <w:rsid w:val="00E86085"/>
    <w:rsid w:val="00E871D7"/>
    <w:rsid w:val="00E877CC"/>
    <w:rsid w:val="00E87D11"/>
    <w:rsid w:val="00E90B68"/>
    <w:rsid w:val="00E91EF9"/>
    <w:rsid w:val="00E924B3"/>
    <w:rsid w:val="00E92EE9"/>
    <w:rsid w:val="00E93D25"/>
    <w:rsid w:val="00E9796D"/>
    <w:rsid w:val="00E97C70"/>
    <w:rsid w:val="00EA275E"/>
    <w:rsid w:val="00EA3918"/>
    <w:rsid w:val="00EA3BED"/>
    <w:rsid w:val="00EA54D1"/>
    <w:rsid w:val="00EA7A83"/>
    <w:rsid w:val="00EA7EC0"/>
    <w:rsid w:val="00EB02A0"/>
    <w:rsid w:val="00EB1002"/>
    <w:rsid w:val="00EB1B28"/>
    <w:rsid w:val="00EB24A3"/>
    <w:rsid w:val="00EB2E41"/>
    <w:rsid w:val="00EB4A27"/>
    <w:rsid w:val="00EB7FF9"/>
    <w:rsid w:val="00EC1CC5"/>
    <w:rsid w:val="00EC28D6"/>
    <w:rsid w:val="00EC4B9E"/>
    <w:rsid w:val="00EC590C"/>
    <w:rsid w:val="00EC6373"/>
    <w:rsid w:val="00EC68EA"/>
    <w:rsid w:val="00EC748E"/>
    <w:rsid w:val="00EC7C4F"/>
    <w:rsid w:val="00ED2F4D"/>
    <w:rsid w:val="00ED65F5"/>
    <w:rsid w:val="00ED66D6"/>
    <w:rsid w:val="00EE2DD9"/>
    <w:rsid w:val="00EE3FDE"/>
    <w:rsid w:val="00EE4B56"/>
    <w:rsid w:val="00EE6A2C"/>
    <w:rsid w:val="00EE74A1"/>
    <w:rsid w:val="00EF0D29"/>
    <w:rsid w:val="00EF237C"/>
    <w:rsid w:val="00EF28D2"/>
    <w:rsid w:val="00EF4C9B"/>
    <w:rsid w:val="00EF6FCC"/>
    <w:rsid w:val="00F00160"/>
    <w:rsid w:val="00F01B96"/>
    <w:rsid w:val="00F05295"/>
    <w:rsid w:val="00F07DA7"/>
    <w:rsid w:val="00F101E5"/>
    <w:rsid w:val="00F116B2"/>
    <w:rsid w:val="00F124EE"/>
    <w:rsid w:val="00F13209"/>
    <w:rsid w:val="00F15940"/>
    <w:rsid w:val="00F16A16"/>
    <w:rsid w:val="00F22152"/>
    <w:rsid w:val="00F24A7D"/>
    <w:rsid w:val="00F24B8A"/>
    <w:rsid w:val="00F255A8"/>
    <w:rsid w:val="00F25639"/>
    <w:rsid w:val="00F273E6"/>
    <w:rsid w:val="00F27A68"/>
    <w:rsid w:val="00F27B2F"/>
    <w:rsid w:val="00F30C3C"/>
    <w:rsid w:val="00F30DA5"/>
    <w:rsid w:val="00F335D0"/>
    <w:rsid w:val="00F35610"/>
    <w:rsid w:val="00F403C4"/>
    <w:rsid w:val="00F426DE"/>
    <w:rsid w:val="00F43873"/>
    <w:rsid w:val="00F443CA"/>
    <w:rsid w:val="00F44617"/>
    <w:rsid w:val="00F471A7"/>
    <w:rsid w:val="00F5282A"/>
    <w:rsid w:val="00F54A24"/>
    <w:rsid w:val="00F56A41"/>
    <w:rsid w:val="00F61C99"/>
    <w:rsid w:val="00F6207E"/>
    <w:rsid w:val="00F63DB1"/>
    <w:rsid w:val="00F63FB4"/>
    <w:rsid w:val="00F654BA"/>
    <w:rsid w:val="00F65D5A"/>
    <w:rsid w:val="00F6669D"/>
    <w:rsid w:val="00F67657"/>
    <w:rsid w:val="00F70A05"/>
    <w:rsid w:val="00F70C7C"/>
    <w:rsid w:val="00F73911"/>
    <w:rsid w:val="00F73AAE"/>
    <w:rsid w:val="00F73E7D"/>
    <w:rsid w:val="00F74F89"/>
    <w:rsid w:val="00F76673"/>
    <w:rsid w:val="00F80694"/>
    <w:rsid w:val="00F81679"/>
    <w:rsid w:val="00F852F0"/>
    <w:rsid w:val="00F86C0F"/>
    <w:rsid w:val="00F87143"/>
    <w:rsid w:val="00F87435"/>
    <w:rsid w:val="00F91340"/>
    <w:rsid w:val="00F9537E"/>
    <w:rsid w:val="00F9731E"/>
    <w:rsid w:val="00F97BB7"/>
    <w:rsid w:val="00FA0E1A"/>
    <w:rsid w:val="00FA5055"/>
    <w:rsid w:val="00FA6E23"/>
    <w:rsid w:val="00FA765A"/>
    <w:rsid w:val="00FA7F53"/>
    <w:rsid w:val="00FB0137"/>
    <w:rsid w:val="00FB34AE"/>
    <w:rsid w:val="00FB3D7C"/>
    <w:rsid w:val="00FB4512"/>
    <w:rsid w:val="00FB580A"/>
    <w:rsid w:val="00FB5BCA"/>
    <w:rsid w:val="00FB7F82"/>
    <w:rsid w:val="00FC2A98"/>
    <w:rsid w:val="00FC434F"/>
    <w:rsid w:val="00FC7B67"/>
    <w:rsid w:val="00FD03E6"/>
    <w:rsid w:val="00FD1543"/>
    <w:rsid w:val="00FD1FC2"/>
    <w:rsid w:val="00FD5377"/>
    <w:rsid w:val="00FD5AA6"/>
    <w:rsid w:val="00FD5B8A"/>
    <w:rsid w:val="00FD5CDC"/>
    <w:rsid w:val="00FD774C"/>
    <w:rsid w:val="00FE051A"/>
    <w:rsid w:val="00FE063A"/>
    <w:rsid w:val="00FE0972"/>
    <w:rsid w:val="00FE5239"/>
    <w:rsid w:val="00FE5D42"/>
    <w:rsid w:val="00FE5F36"/>
    <w:rsid w:val="00FE781B"/>
    <w:rsid w:val="00FF122A"/>
    <w:rsid w:val="00FF2371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953"/>
    </o:shapedefaults>
    <o:shapelayout v:ext="edit">
      <o:idmap v:ext="edit" data="1"/>
    </o:shapelayout>
  </w:shapeDefaults>
  <w:decimalSymbol w:val=","/>
  <w:listSeparator w:val=";"/>
  <w14:docId w14:val="0E524EA5"/>
  <w15:chartTrackingRefBased/>
  <w15:docId w15:val="{C26B4611-9F29-4132-A8A2-9FEA9251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3E3B"/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ocked/>
    <w:rsid w:val="00ED66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ED66D6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locked/>
    <w:rsid w:val="00E52C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lostrnky">
    <w:name w:val="page number"/>
    <w:basedOn w:val="Standardnpsmoodstavce"/>
    <w:locked/>
    <w:rsid w:val="00E52C5C"/>
  </w:style>
  <w:style w:type="paragraph" w:customStyle="1" w:styleId="CorporateBasicParagraph">
    <w:name w:val="Corporate_Basic_Paragraph"/>
    <w:rsid w:val="005F68B7"/>
    <w:pPr>
      <w:spacing w:after="130" w:line="260" w:lineRule="exact"/>
    </w:pPr>
    <w:rPr>
      <w:rFonts w:ascii="Minion Pro" w:hAnsi="Minion Pro" w:cs="Minion Pro"/>
      <w:color w:val="000000"/>
      <w:position w:val="6"/>
    </w:rPr>
  </w:style>
  <w:style w:type="paragraph" w:customStyle="1" w:styleId="CorporateHeadline">
    <w:name w:val="Corporate_Headline"/>
    <w:rsid w:val="005F68B7"/>
    <w:pPr>
      <w:spacing w:line="520" w:lineRule="exact"/>
    </w:pPr>
    <w:rPr>
      <w:rFonts w:ascii="Minion Pro" w:hAnsi="Minion Pro" w:cs="Minion Pro"/>
      <w:b/>
      <w:bCs/>
      <w:color w:val="000000"/>
      <w:position w:val="6"/>
      <w:sz w:val="40"/>
      <w:szCs w:val="40"/>
    </w:rPr>
  </w:style>
  <w:style w:type="character" w:customStyle="1" w:styleId="CorporateColor">
    <w:name w:val="Corporate_Color"/>
    <w:rsid w:val="00913C94"/>
    <w:rPr>
      <w:color w:val="004953"/>
    </w:rPr>
  </w:style>
  <w:style w:type="character" w:styleId="Hypertextovodkaz">
    <w:name w:val="Hyperlink"/>
    <w:basedOn w:val="Standardnpsmoodstavce"/>
    <w:locked/>
    <w:rsid w:val="00AA5CE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AA5CE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5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agrotec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rotec.cz/privacy-polic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agrotec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bert\Desktop\Smlouvy\AGT_dopisak201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9BE501FC8D34B87F0022A97DE4762" ma:contentTypeVersion="1" ma:contentTypeDescription="Vytvoří nový dokument" ma:contentTypeScope="" ma:versionID="6566489890980298477fb73cc30b1f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fa7551f8751dbb2179ffb089388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4A17C-7AE1-474D-9BB2-A3B12E9CEF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CF2ADD-3486-4035-8575-D590FEBF2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F3C8C-9F34-40C7-A660-527C3739C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AGT_dopisak2011</Template>
  <TotalTime>12</TotalTime>
  <Pages>2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Podminky-souteze</vt:lpstr>
    </vt:vector>
  </TitlesOfParts>
  <Company>Agrotec a.s.</Company>
  <LinksUpToDate>false</LinksUpToDate>
  <CharactersWithSpaces>4480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https://www.facebook.com/agrotec.cz/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Podminky-souteze</dc:title>
  <dc:subject/>
  <dc:creator>Martina Vaňková</dc:creator>
  <cp:keywords/>
  <dc:description/>
  <cp:lastModifiedBy>Filová Alžběta ml.</cp:lastModifiedBy>
  <cp:revision>3</cp:revision>
  <cp:lastPrinted>2019-09-23T13:16:00Z</cp:lastPrinted>
  <dcterms:created xsi:type="dcterms:W3CDTF">2020-06-23T07:58:00Z</dcterms:created>
  <dcterms:modified xsi:type="dcterms:W3CDTF">2020-06-23T08:09:00Z</dcterms:modified>
</cp:coreProperties>
</file>