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D61" w:rsidRPr="006C5BEB" w:rsidRDefault="0070779D">
      <w:pPr>
        <w:pStyle w:val="Nadpis20"/>
        <w:keepNext/>
        <w:keepLines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0000"/>
        <w:spacing w:after="520"/>
        <w:ind w:left="0"/>
        <w:rPr>
          <w:lang w:val="cs-CZ"/>
        </w:rPr>
      </w:pPr>
      <w:bookmarkStart w:id="0" w:name="bookmark0"/>
      <w:bookmarkStart w:id="1" w:name="_GoBack"/>
      <w:bookmarkEnd w:id="1"/>
      <w:r w:rsidRPr="006C5BEB">
        <w:rPr>
          <w:rFonts w:ascii="Calibri" w:eastAsia="Calibri" w:hAnsi="Calibri" w:cs="Calibri"/>
          <w:color w:val="FFFFFF"/>
          <w:lang w:val="cs-CZ"/>
        </w:rPr>
        <w:t xml:space="preserve">PRAKTICKÝ </w:t>
      </w:r>
      <w:r w:rsidR="00B8641A" w:rsidRPr="006C5BEB">
        <w:rPr>
          <w:rFonts w:ascii="Calibri" w:eastAsia="Calibri" w:hAnsi="Calibri" w:cs="Calibri"/>
          <w:color w:val="FFFFFF"/>
          <w:lang w:val="cs-CZ"/>
        </w:rPr>
        <w:t>TEST</w:t>
      </w:r>
      <w:bookmarkEnd w:id="0"/>
    </w:p>
    <w:p w:rsidR="00854D61" w:rsidRPr="006C5BEB" w:rsidRDefault="00B8641A">
      <w:pPr>
        <w:pStyle w:val="Zkladntext30"/>
        <w:shd w:val="clear" w:color="auto" w:fill="auto"/>
        <w:spacing w:after="520" w:line="240" w:lineRule="auto"/>
        <w:ind w:left="1960"/>
        <w:rPr>
          <w:lang w:val="cs-CZ"/>
        </w:rPr>
      </w:pPr>
      <w:r w:rsidRPr="006C5BEB">
        <w:rPr>
          <w:lang w:val="cs-CZ"/>
        </w:rPr>
        <w:t xml:space="preserve">Amazone </w:t>
      </w:r>
      <w:proofErr w:type="spellStart"/>
      <w:r w:rsidRPr="006C5BEB">
        <w:rPr>
          <w:lang w:val="cs-CZ"/>
        </w:rPr>
        <w:t>Ceus</w:t>
      </w:r>
      <w:proofErr w:type="spellEnd"/>
      <w:r w:rsidRPr="006C5BEB">
        <w:rPr>
          <w:lang w:val="cs-CZ"/>
        </w:rPr>
        <w:t xml:space="preserve"> </w:t>
      </w:r>
      <w:proofErr w:type="gramStart"/>
      <w:r w:rsidRPr="006C5BEB">
        <w:rPr>
          <w:lang w:val="cs-CZ"/>
        </w:rPr>
        <w:t>4000-2TX</w:t>
      </w:r>
      <w:proofErr w:type="gramEnd"/>
      <w:r w:rsidRPr="006C5BEB">
        <w:rPr>
          <w:lang w:val="cs-CZ"/>
        </w:rPr>
        <w:t>:</w:t>
      </w:r>
    </w:p>
    <w:p w:rsidR="00854D61" w:rsidRPr="006C5BEB" w:rsidRDefault="00B8641A">
      <w:pPr>
        <w:pStyle w:val="Zkladntext40"/>
        <w:shd w:val="clear" w:color="auto" w:fill="auto"/>
        <w:rPr>
          <w:lang w:val="cs-CZ"/>
        </w:rPr>
      </w:pPr>
      <w:proofErr w:type="spellStart"/>
      <w:r w:rsidRPr="006C5BEB">
        <w:rPr>
          <w:lang w:val="cs-CZ"/>
        </w:rPr>
        <w:t>Catros</w:t>
      </w:r>
      <w:proofErr w:type="spellEnd"/>
      <w:r w:rsidRPr="006C5BEB">
        <w:rPr>
          <w:lang w:val="cs-CZ"/>
        </w:rPr>
        <w:t xml:space="preserve"> + </w:t>
      </w:r>
      <w:proofErr w:type="spellStart"/>
      <w:r w:rsidRPr="006C5BEB">
        <w:rPr>
          <w:lang w:val="cs-CZ"/>
        </w:rPr>
        <w:t>Cenius</w:t>
      </w:r>
      <w:proofErr w:type="spellEnd"/>
      <w:r w:rsidRPr="006C5BEB">
        <w:rPr>
          <w:lang w:val="cs-CZ"/>
        </w:rPr>
        <w:t xml:space="preserve"> =</w:t>
      </w:r>
    </w:p>
    <w:p w:rsidR="00854D61" w:rsidRPr="006C5BEB" w:rsidRDefault="00B8641A">
      <w:pPr>
        <w:pStyle w:val="Nadpis10"/>
        <w:keepNext/>
        <w:keepLines/>
        <w:shd w:val="clear" w:color="auto" w:fill="auto"/>
        <w:rPr>
          <w:lang w:val="cs-CZ"/>
        </w:rPr>
      </w:pPr>
      <w:bookmarkStart w:id="2" w:name="bookmark1"/>
      <w:proofErr w:type="spellStart"/>
      <w:r w:rsidRPr="006C5BEB">
        <w:rPr>
          <w:lang w:val="cs-CZ"/>
        </w:rPr>
        <w:t>Ceus</w:t>
      </w:r>
      <w:bookmarkEnd w:id="2"/>
      <w:proofErr w:type="spellEnd"/>
    </w:p>
    <w:p w:rsidR="0030616D" w:rsidRDefault="0030616D">
      <w:pPr>
        <w:pStyle w:val="Nadpis40"/>
        <w:keepNext/>
        <w:keepLines/>
        <w:shd w:val="clear" w:color="auto" w:fill="auto"/>
        <w:rPr>
          <w:lang w:val="cs-CZ"/>
        </w:rPr>
      </w:pPr>
      <w:bookmarkStart w:id="3" w:name="bookmark2"/>
      <w:r>
        <w:rPr>
          <w:lang w:val="cs-CZ"/>
        </w:rPr>
        <w:t>Nový disko-radličkový kypřič</w:t>
      </w:r>
      <w:r w:rsidR="0070779D" w:rsidRPr="006C5BEB">
        <w:rPr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Ceus</w:t>
      </w:r>
      <w:proofErr w:type="spellEnd"/>
      <w:r w:rsidR="00B8641A" w:rsidRPr="006C5BEB">
        <w:rPr>
          <w:lang w:val="cs-CZ"/>
        </w:rPr>
        <w:t xml:space="preserve"> </w:t>
      </w:r>
      <w:r w:rsidR="0070779D" w:rsidRPr="006C5BEB">
        <w:rPr>
          <w:lang w:val="cs-CZ"/>
        </w:rPr>
        <w:t xml:space="preserve">představuje </w:t>
      </w:r>
      <w:r>
        <w:rPr>
          <w:lang w:val="cs-CZ"/>
        </w:rPr>
        <w:t xml:space="preserve">ideální </w:t>
      </w:r>
      <w:r w:rsidR="0070779D" w:rsidRPr="006C5BEB">
        <w:rPr>
          <w:lang w:val="cs-CZ"/>
        </w:rPr>
        <w:t>spojení diskov</w:t>
      </w:r>
      <w:r>
        <w:rPr>
          <w:lang w:val="cs-CZ"/>
        </w:rPr>
        <w:t>ého podmítače</w:t>
      </w:r>
      <w:r w:rsidR="00B8641A" w:rsidRPr="006C5BEB">
        <w:rPr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Catros</w:t>
      </w:r>
      <w:proofErr w:type="spellEnd"/>
      <w:r w:rsidR="00B8641A" w:rsidRPr="006C5BEB">
        <w:rPr>
          <w:vertAlign w:val="superscript"/>
          <w:lang w:val="cs-CZ"/>
        </w:rPr>
        <w:t>+</w:t>
      </w:r>
      <w:r w:rsidR="0070779D" w:rsidRPr="006C5BEB">
        <w:rPr>
          <w:lang w:val="cs-CZ"/>
        </w:rPr>
        <w:t xml:space="preserve"> s</w:t>
      </w:r>
      <w:r>
        <w:rPr>
          <w:lang w:val="cs-CZ"/>
        </w:rPr>
        <w:t xml:space="preserve"> radličkovým</w:t>
      </w:r>
      <w:r w:rsidR="0070779D" w:rsidRPr="006C5BEB">
        <w:rPr>
          <w:lang w:val="cs-CZ"/>
        </w:rPr>
        <w:t xml:space="preserve"> </w:t>
      </w:r>
      <w:r w:rsidR="006C5BEB">
        <w:rPr>
          <w:lang w:val="cs-CZ"/>
        </w:rPr>
        <w:t>kypřičem</w:t>
      </w:r>
      <w:r w:rsidR="00B8641A" w:rsidRPr="006C5BEB">
        <w:rPr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Cenius</w:t>
      </w:r>
      <w:proofErr w:type="spellEnd"/>
      <w:r w:rsidR="00B8641A" w:rsidRPr="006C5BEB">
        <w:rPr>
          <w:lang w:val="cs-CZ"/>
        </w:rPr>
        <w:t xml:space="preserve">. </w:t>
      </w:r>
      <w:r w:rsidR="0070779D" w:rsidRPr="006C5BEB">
        <w:rPr>
          <w:lang w:val="cs-CZ"/>
        </w:rPr>
        <w:t xml:space="preserve">V jiném pořadí byla </w:t>
      </w:r>
      <w:r>
        <w:rPr>
          <w:lang w:val="cs-CZ"/>
        </w:rPr>
        <w:t>obdobná</w:t>
      </w:r>
      <w:r w:rsidR="0070779D" w:rsidRPr="006C5BEB">
        <w:rPr>
          <w:lang w:val="cs-CZ"/>
        </w:rPr>
        <w:t xml:space="preserve"> kombinaci dříve známá pod názvem </w:t>
      </w:r>
      <w:proofErr w:type="spellStart"/>
      <w:r w:rsidR="00B8641A" w:rsidRPr="006C5BEB">
        <w:rPr>
          <w:lang w:val="cs-CZ"/>
        </w:rPr>
        <w:t>Centaur</w:t>
      </w:r>
      <w:proofErr w:type="spellEnd"/>
      <w:r w:rsidR="00B8641A" w:rsidRPr="006C5BEB">
        <w:rPr>
          <w:lang w:val="cs-CZ"/>
        </w:rPr>
        <w:t>.</w:t>
      </w:r>
      <w:bookmarkEnd w:id="3"/>
      <w:r w:rsidR="00B8641A" w:rsidRPr="006C5BEB">
        <w:rPr>
          <w:noProof/>
          <w:lang w:val="cs-CZ"/>
        </w:rP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5132705</wp:posOffset>
            </wp:positionH>
            <wp:positionV relativeFrom="margin">
              <wp:posOffset>0</wp:posOffset>
            </wp:positionV>
            <wp:extent cx="2322830" cy="418211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32283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bookmark3"/>
      <w:r>
        <w:rPr>
          <w:lang w:val="cs-CZ"/>
        </w:rPr>
        <w:t xml:space="preserve"> </w:t>
      </w:r>
    </w:p>
    <w:p w:rsidR="00854D61" w:rsidRPr="006C5BEB" w:rsidRDefault="0070779D">
      <w:pPr>
        <w:pStyle w:val="Nadpis40"/>
        <w:keepNext/>
        <w:keepLines/>
        <w:shd w:val="clear" w:color="auto" w:fill="auto"/>
        <w:rPr>
          <w:lang w:val="cs-CZ"/>
        </w:rPr>
        <w:sectPr w:rsidR="00854D61" w:rsidRPr="006C5BEB">
          <w:footerReference w:type="even" r:id="rId7"/>
          <w:footerReference w:type="default" r:id="rId8"/>
          <w:pgSz w:w="11900" w:h="16840"/>
          <w:pgMar w:top="99" w:right="3817" w:bottom="605" w:left="879" w:header="0" w:footer="3" w:gutter="0"/>
          <w:pgNumType w:start="20"/>
          <w:cols w:space="720"/>
          <w:noEndnote/>
          <w:docGrid w:linePitch="360"/>
        </w:sectPr>
      </w:pPr>
      <w:r w:rsidRPr="006C5BEB">
        <w:rPr>
          <w:lang w:val="cs-CZ"/>
        </w:rPr>
        <w:t xml:space="preserve">Minulý podzim jsme měli možnost </w:t>
      </w:r>
      <w:r w:rsidR="0030616D">
        <w:rPr>
          <w:lang w:val="cs-CZ"/>
        </w:rPr>
        <w:t>kombinovaný kypřič</w:t>
      </w:r>
      <w:r w:rsidRPr="006C5BEB">
        <w:rPr>
          <w:lang w:val="cs-CZ"/>
        </w:rPr>
        <w:t xml:space="preserve"> </w:t>
      </w:r>
      <w:proofErr w:type="spellStart"/>
      <w:r w:rsidR="0030616D">
        <w:rPr>
          <w:lang w:val="cs-CZ"/>
        </w:rPr>
        <w:t>Ceus</w:t>
      </w:r>
      <w:proofErr w:type="spellEnd"/>
      <w:r w:rsidR="0030616D">
        <w:rPr>
          <w:lang w:val="cs-CZ"/>
        </w:rPr>
        <w:t xml:space="preserve"> </w:t>
      </w:r>
      <w:r w:rsidRPr="006C5BEB">
        <w:rPr>
          <w:lang w:val="cs-CZ"/>
        </w:rPr>
        <w:t>otestovat</w:t>
      </w:r>
      <w:r w:rsidR="00B8641A" w:rsidRPr="006C5BEB">
        <w:rPr>
          <w:lang w:val="cs-CZ"/>
        </w:rPr>
        <w:t>.</w:t>
      </w:r>
      <w:bookmarkEnd w:id="4"/>
    </w:p>
    <w:p w:rsidR="00854D61" w:rsidRPr="006C5BEB" w:rsidRDefault="00125B3E">
      <w:pPr>
        <w:spacing w:line="235" w:lineRule="exact"/>
        <w:rPr>
          <w:sz w:val="19"/>
          <w:szCs w:val="19"/>
          <w:lang w:val="cs-CZ"/>
        </w:rPr>
      </w:pPr>
      <w:r w:rsidRPr="006C5BEB">
        <w:rPr>
          <w:noProof/>
          <w:lang w:val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167005</wp:posOffset>
                </wp:positionV>
                <wp:extent cx="1356360" cy="154686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54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E90" w:rsidRPr="00125B3E" w:rsidRDefault="00581E90" w:rsidP="00E83B2F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Oj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umožňuje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velký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E83B2F"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úhel</w:t>
                            </w:r>
                            <w:proofErr w:type="spellEnd"/>
                            <w:r w:rsidR="00E83B2F"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E83B2F"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rejdu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a je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dostatečně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dlouhá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pro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práci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s</w:t>
                            </w:r>
                            <w:r w:rsidR="00E83B2F"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 </w:t>
                            </w:r>
                            <w:proofErr w:type="spellStart"/>
                            <w:r w:rsidR="00E83B2F"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dvojitými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E83B2F"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p</w:t>
                            </w:r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neumatikami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Velmi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se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nám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líbil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držák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na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kabely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hadice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i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velký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>odkládací</w:t>
                            </w:r>
                            <w:proofErr w:type="spellEnd"/>
                            <w:r w:rsidRPr="00E83B2F">
                              <w:rPr>
                                <w:rFonts w:ascii="Arial" w:hAnsi="Arial" w:cs="Arial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86pt;margin-top:13.15pt;width:106.8pt;height:12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" stroked="f">
                <v:textbox>
                  <w:txbxContent>
                    <w:p w:rsidR="00581E90" w:rsidRPr="00125B3E" w:rsidRDefault="00581E90" w:rsidP="00E83B2F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E83B2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Oj umožňuje velký </w:t>
                      </w:r>
                      <w:r w:rsidR="00E83B2F" w:rsidRPr="00E83B2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úhel rejdu</w:t>
                      </w:r>
                      <w:r w:rsidRPr="00E83B2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a je dostatečně dlouhá pro práci s</w:t>
                      </w:r>
                      <w:r w:rsidR="00E83B2F" w:rsidRPr="00E83B2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 dvojitými</w:t>
                      </w:r>
                      <w:r w:rsidRPr="00E83B2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="00E83B2F" w:rsidRPr="00E83B2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p</w:t>
                      </w:r>
                      <w:r w:rsidRPr="00E83B2F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neumatikami. Velmi se nám líbil držák na kabely a hadice i velký odkládací box.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4D61" w:rsidRPr="006C5BEB" w:rsidRDefault="00854D61">
      <w:pPr>
        <w:spacing w:line="14" w:lineRule="exact"/>
        <w:rPr>
          <w:lang w:val="cs-CZ"/>
        </w:rPr>
        <w:sectPr w:rsidR="00854D61" w:rsidRPr="006C5BEB">
          <w:type w:val="continuous"/>
          <w:pgSz w:w="11900" w:h="16840"/>
          <w:pgMar w:top="99" w:right="0" w:bottom="495" w:left="0" w:header="0" w:footer="3" w:gutter="0"/>
          <w:cols w:space="720"/>
          <w:noEndnote/>
          <w:docGrid w:linePitch="360"/>
        </w:sectPr>
      </w:pPr>
    </w:p>
    <w:p w:rsidR="00854D61" w:rsidRPr="006C5BEB" w:rsidRDefault="00B8641A">
      <w:pPr>
        <w:spacing w:line="14" w:lineRule="exact"/>
        <w:rPr>
          <w:lang w:val="cs-CZ"/>
        </w:rPr>
      </w:pPr>
      <w:r w:rsidRPr="006C5BEB">
        <w:rPr>
          <w:noProof/>
          <w:lang w:val="cs-CZ"/>
        </w:rPr>
        <w:drawing>
          <wp:anchor distT="0" distB="0" distL="114300" distR="114300" simplePos="0" relativeHeight="125829379" behindDoc="0" locked="0" layoutInCell="1" allowOverlap="1">
            <wp:simplePos x="0" y="0"/>
            <wp:positionH relativeFrom="page">
              <wp:posOffset>2855595</wp:posOffset>
            </wp:positionH>
            <wp:positionV relativeFrom="paragraph">
              <wp:posOffset>18415</wp:posOffset>
            </wp:positionV>
            <wp:extent cx="4297680" cy="3224530"/>
            <wp:effectExtent l="0" t="0" r="0" b="0"/>
            <wp:wrapTopAndBottom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29768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5BEB">
        <w:rPr>
          <w:noProof/>
          <w:lang w:val="cs-CZ"/>
        </w:rPr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2851150</wp:posOffset>
            </wp:positionH>
            <wp:positionV relativeFrom="paragraph">
              <wp:posOffset>2174240</wp:posOffset>
            </wp:positionV>
            <wp:extent cx="2023745" cy="307213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023745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4D61" w:rsidRPr="006C5BEB" w:rsidRDefault="0070779D">
      <w:pPr>
        <w:pStyle w:val="Zkladntext1"/>
        <w:framePr w:dropCap="drop" w:lines="4" w:hSpace="104" w:vSpace="104" w:wrap="auto" w:vAnchor="text" w:hAnchor="text"/>
        <w:shd w:val="clear" w:color="auto" w:fill="auto"/>
        <w:spacing w:line="814" w:lineRule="exact"/>
        <w:rPr>
          <w:lang w:val="cs-CZ"/>
        </w:rPr>
      </w:pPr>
      <w:r w:rsidRPr="006C5BEB">
        <w:rPr>
          <w:position w:val="-17"/>
          <w:sz w:val="118"/>
          <w:szCs w:val="118"/>
          <w:lang w:val="cs-CZ"/>
        </w:rPr>
        <w:t>K</w:t>
      </w:r>
    </w:p>
    <w:p w:rsidR="00854D61" w:rsidRPr="006C5BEB" w:rsidRDefault="0033167F" w:rsidP="0033167F">
      <w:pPr>
        <w:pStyle w:val="Zkladntext1"/>
        <w:shd w:val="clear" w:color="auto" w:fill="auto"/>
        <w:spacing w:after="220"/>
        <w:rPr>
          <w:lang w:val="cs-CZ"/>
        </w:rPr>
      </w:pPr>
      <w:r>
        <w:rPr>
          <w:lang w:val="cs-CZ"/>
        </w:rPr>
        <w:t>ombinovaný disko-radličkový kypřič</w:t>
      </w:r>
      <w:r w:rsidR="0070779D" w:rsidRPr="006C5BEB">
        <w:rPr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Ceus</w:t>
      </w:r>
      <w:proofErr w:type="spellEnd"/>
      <w:r w:rsidR="00B8641A" w:rsidRPr="006C5BEB">
        <w:rPr>
          <w:lang w:val="cs-CZ"/>
        </w:rPr>
        <w:t xml:space="preserve"> 4000-2TX </w:t>
      </w:r>
      <w:r w:rsidR="0070779D" w:rsidRPr="006C5BEB">
        <w:rPr>
          <w:lang w:val="cs-CZ"/>
        </w:rPr>
        <w:t>je zajímavým pracovním nářadím, které je určené k pokrytí všech pracovních operací v</w:t>
      </w:r>
      <w:r>
        <w:rPr>
          <w:lang w:val="cs-CZ"/>
        </w:rPr>
        <w:t> </w:t>
      </w:r>
      <w:r w:rsidR="0070779D" w:rsidRPr="006C5BEB">
        <w:rPr>
          <w:lang w:val="cs-CZ"/>
        </w:rPr>
        <w:t>rámci pasivní přípravy půdy. V</w:t>
      </w:r>
      <w:r>
        <w:rPr>
          <w:lang w:val="cs-CZ"/>
        </w:rPr>
        <w:t> </w:t>
      </w:r>
      <w:r w:rsidR="0070779D" w:rsidRPr="006C5BEB">
        <w:rPr>
          <w:lang w:val="cs-CZ"/>
        </w:rPr>
        <w:t xml:space="preserve">normálním případě provádí </w:t>
      </w:r>
      <w:proofErr w:type="spellStart"/>
      <w:r w:rsidR="0070779D" w:rsidRPr="006C5BEB">
        <w:rPr>
          <w:lang w:val="cs-CZ"/>
        </w:rPr>
        <w:t>Ceus</w:t>
      </w:r>
      <w:proofErr w:type="spellEnd"/>
      <w:r w:rsidR="0070779D" w:rsidRPr="006C5BEB">
        <w:rPr>
          <w:lang w:val="cs-CZ"/>
        </w:rPr>
        <w:t xml:space="preserve"> v přední části mělkou podmítku a vzadu hlubší přípravu půdy s</w:t>
      </w:r>
      <w:r>
        <w:rPr>
          <w:lang w:val="cs-CZ"/>
        </w:rPr>
        <w:t> </w:t>
      </w:r>
      <w:r w:rsidR="0070779D" w:rsidRPr="006C5BEB">
        <w:rPr>
          <w:lang w:val="cs-CZ"/>
        </w:rPr>
        <w:t>promícháním. Dle vlastní volby lze ovšem používat pouze</w:t>
      </w:r>
      <w:r>
        <w:rPr>
          <w:lang w:val="cs-CZ"/>
        </w:rPr>
        <w:t xml:space="preserve"> disky</w:t>
      </w:r>
      <w:r w:rsidR="0070779D" w:rsidRPr="006C5BEB">
        <w:rPr>
          <w:lang w:val="cs-CZ"/>
        </w:rPr>
        <w:t xml:space="preserve"> vpředu nebo pouze </w:t>
      </w:r>
      <w:r>
        <w:rPr>
          <w:lang w:val="cs-CZ"/>
        </w:rPr>
        <w:t xml:space="preserve">radličky </w:t>
      </w:r>
      <w:r w:rsidR="0070779D" w:rsidRPr="006C5BEB">
        <w:rPr>
          <w:lang w:val="cs-CZ"/>
        </w:rPr>
        <w:t>vzadu</w:t>
      </w:r>
      <w:r w:rsidR="00B8641A" w:rsidRPr="006C5BEB">
        <w:rPr>
          <w:lang w:val="cs-CZ"/>
        </w:rPr>
        <w:t>.</w:t>
      </w:r>
    </w:p>
    <w:p w:rsidR="00854D61" w:rsidRPr="006C5BEB" w:rsidRDefault="0070779D">
      <w:pPr>
        <w:pStyle w:val="Zkladntext1"/>
        <w:shd w:val="clear" w:color="auto" w:fill="auto"/>
        <w:spacing w:after="0" w:line="310" w:lineRule="auto"/>
        <w:rPr>
          <w:lang w:val="cs-CZ"/>
        </w:rPr>
      </w:pPr>
      <w:r w:rsidRPr="006C5BEB">
        <w:rPr>
          <w:b/>
          <w:bCs/>
          <w:color w:val="656E84"/>
          <w:sz w:val="17"/>
          <w:szCs w:val="17"/>
          <w:lang w:val="cs-CZ"/>
        </w:rPr>
        <w:t xml:space="preserve">K </w:t>
      </w:r>
      <w:r w:rsidR="0033167F">
        <w:rPr>
          <w:b/>
          <w:bCs/>
          <w:color w:val="656E84"/>
          <w:sz w:val="17"/>
          <w:szCs w:val="17"/>
          <w:lang w:val="cs-CZ"/>
        </w:rPr>
        <w:t>připojení</w:t>
      </w:r>
      <w:r w:rsidRPr="006C5BEB">
        <w:rPr>
          <w:b/>
          <w:bCs/>
          <w:color w:val="656E84"/>
          <w:sz w:val="17"/>
          <w:szCs w:val="17"/>
          <w:lang w:val="cs-CZ"/>
        </w:rPr>
        <w:t xml:space="preserve"> </w:t>
      </w:r>
      <w:r w:rsidR="0033167F">
        <w:rPr>
          <w:b/>
          <w:bCs/>
          <w:color w:val="656E84"/>
          <w:sz w:val="17"/>
          <w:szCs w:val="17"/>
          <w:lang w:val="cs-CZ"/>
        </w:rPr>
        <w:t>k</w:t>
      </w:r>
      <w:r w:rsidRPr="006C5BEB">
        <w:rPr>
          <w:b/>
          <w:bCs/>
          <w:color w:val="656E84"/>
          <w:sz w:val="17"/>
          <w:szCs w:val="17"/>
          <w:lang w:val="cs-CZ"/>
        </w:rPr>
        <w:t xml:space="preserve"> traktor</w:t>
      </w:r>
      <w:r w:rsidR="0033167F">
        <w:rPr>
          <w:b/>
          <w:bCs/>
          <w:color w:val="656E84"/>
          <w:sz w:val="17"/>
          <w:szCs w:val="17"/>
          <w:lang w:val="cs-CZ"/>
        </w:rPr>
        <w:t>u</w:t>
      </w:r>
      <w:r w:rsidRPr="006C5BEB">
        <w:rPr>
          <w:b/>
          <w:bCs/>
          <w:color w:val="656E84"/>
          <w:sz w:val="17"/>
          <w:szCs w:val="17"/>
          <w:lang w:val="cs-CZ"/>
        </w:rPr>
        <w:t xml:space="preserve"> jsme u</w:t>
      </w:r>
      <w:r w:rsidR="0033167F">
        <w:rPr>
          <w:b/>
          <w:bCs/>
          <w:color w:val="656E84"/>
          <w:sz w:val="17"/>
          <w:szCs w:val="17"/>
          <w:lang w:val="cs-CZ"/>
        </w:rPr>
        <w:t> </w:t>
      </w:r>
      <w:r w:rsidRPr="006C5BEB">
        <w:rPr>
          <w:b/>
          <w:bCs/>
          <w:color w:val="656E84"/>
          <w:sz w:val="17"/>
          <w:szCs w:val="17"/>
          <w:lang w:val="cs-CZ"/>
        </w:rPr>
        <w:t>našeho testovacího stroje s</w:t>
      </w:r>
      <w:r w:rsidR="0033167F">
        <w:rPr>
          <w:b/>
          <w:bCs/>
          <w:color w:val="656E84"/>
          <w:sz w:val="17"/>
          <w:szCs w:val="17"/>
          <w:lang w:val="cs-CZ"/>
        </w:rPr>
        <w:t xml:space="preserve"> </w:t>
      </w:r>
      <w:r w:rsidRPr="006C5BEB">
        <w:rPr>
          <w:b/>
          <w:bCs/>
          <w:color w:val="656E84"/>
          <w:sz w:val="17"/>
          <w:szCs w:val="17"/>
          <w:lang w:val="cs-CZ"/>
        </w:rPr>
        <w:t>hmotností 8</w:t>
      </w:r>
      <w:r w:rsidR="00DB1AB9">
        <w:rPr>
          <w:b/>
          <w:bCs/>
          <w:color w:val="656E84"/>
          <w:sz w:val="17"/>
          <w:szCs w:val="17"/>
          <w:lang w:val="cs-CZ"/>
        </w:rPr>
        <w:t> </w:t>
      </w:r>
      <w:r w:rsidRPr="006C5BEB">
        <w:rPr>
          <w:b/>
          <w:bCs/>
          <w:color w:val="656E84"/>
          <w:sz w:val="17"/>
          <w:szCs w:val="17"/>
          <w:lang w:val="cs-CZ"/>
        </w:rPr>
        <w:t>080</w:t>
      </w:r>
      <w:r w:rsidR="0033167F">
        <w:rPr>
          <w:b/>
          <w:bCs/>
          <w:color w:val="656E84"/>
          <w:sz w:val="17"/>
          <w:szCs w:val="17"/>
          <w:lang w:val="cs-CZ"/>
        </w:rPr>
        <w:t> </w:t>
      </w:r>
      <w:r w:rsidRPr="006C5BEB">
        <w:rPr>
          <w:b/>
          <w:bCs/>
          <w:color w:val="656E84"/>
          <w:sz w:val="17"/>
          <w:szCs w:val="17"/>
          <w:lang w:val="cs-CZ"/>
        </w:rPr>
        <w:t xml:space="preserve">kg </w:t>
      </w:r>
      <w:r w:rsidRPr="006C5BEB">
        <w:rPr>
          <w:lang w:val="cs-CZ"/>
        </w:rPr>
        <w:t xml:space="preserve">použili spodní závěs kat. III. Kromě toho jsou k dispozici kategorie IV a V, různá </w:t>
      </w:r>
      <w:r w:rsidR="0033167F">
        <w:rPr>
          <w:lang w:val="cs-CZ"/>
        </w:rPr>
        <w:t>tažná</w:t>
      </w:r>
      <w:r w:rsidRPr="006C5BEB">
        <w:rPr>
          <w:lang w:val="cs-CZ"/>
        </w:rPr>
        <w:t xml:space="preserve"> oka a závěs K80. Pro veškeré hadice a</w:t>
      </w:r>
      <w:r w:rsidR="0033167F">
        <w:rPr>
          <w:lang w:val="cs-CZ"/>
        </w:rPr>
        <w:t> </w:t>
      </w:r>
      <w:r w:rsidRPr="006C5BEB">
        <w:rPr>
          <w:lang w:val="cs-CZ"/>
        </w:rPr>
        <w:t xml:space="preserve">kabely je k dispozici velmi vhodný držák. </w:t>
      </w:r>
      <w:r w:rsidR="007B4CB0" w:rsidRPr="006C5BEB">
        <w:rPr>
          <w:lang w:val="cs-CZ"/>
        </w:rPr>
        <w:t>Pět</w:t>
      </w:r>
      <w:r w:rsidR="0033167F">
        <w:rPr>
          <w:lang w:val="cs-CZ"/>
        </w:rPr>
        <w:t> </w:t>
      </w:r>
      <w:r w:rsidR="007B4CB0" w:rsidRPr="006C5BEB">
        <w:rPr>
          <w:lang w:val="cs-CZ"/>
        </w:rPr>
        <w:t>přípojek pro dvojčinné hydraulické válce je</w:t>
      </w:r>
      <w:r w:rsidR="0033167F">
        <w:rPr>
          <w:lang w:val="cs-CZ"/>
        </w:rPr>
        <w:t> </w:t>
      </w:r>
      <w:r w:rsidR="007B4CB0" w:rsidRPr="006C5BEB">
        <w:rPr>
          <w:lang w:val="cs-CZ"/>
        </w:rPr>
        <w:t xml:space="preserve">označeno barevně </w:t>
      </w:r>
      <w:r w:rsidR="0033167F">
        <w:rPr>
          <w:lang w:val="cs-CZ"/>
        </w:rPr>
        <w:t>a navíc</w:t>
      </w:r>
      <w:r w:rsidR="007B4CB0" w:rsidRPr="006C5BEB">
        <w:rPr>
          <w:lang w:val="cs-CZ"/>
        </w:rPr>
        <w:t xml:space="preserve"> </w:t>
      </w:r>
      <w:r w:rsidR="0033167F">
        <w:rPr>
          <w:lang w:val="cs-CZ"/>
        </w:rPr>
        <w:t>číslicemi 1/2</w:t>
      </w:r>
      <w:r w:rsidR="007B4CB0" w:rsidRPr="006C5BEB">
        <w:rPr>
          <w:lang w:val="cs-CZ"/>
        </w:rPr>
        <w:t>, což</w:t>
      </w:r>
      <w:r w:rsidR="0033167F">
        <w:rPr>
          <w:lang w:val="cs-CZ"/>
        </w:rPr>
        <w:t> </w:t>
      </w:r>
      <w:r w:rsidR="007B4CB0" w:rsidRPr="006C5BEB">
        <w:rPr>
          <w:lang w:val="cs-CZ"/>
        </w:rPr>
        <w:t>je</w:t>
      </w:r>
      <w:r w:rsidR="0033167F">
        <w:rPr>
          <w:lang w:val="cs-CZ"/>
        </w:rPr>
        <w:t> </w:t>
      </w:r>
      <w:r w:rsidR="007B4CB0" w:rsidRPr="006C5BEB">
        <w:rPr>
          <w:lang w:val="cs-CZ"/>
        </w:rPr>
        <w:t>velmi povedené řešení</w:t>
      </w:r>
      <w:r w:rsidR="00B8641A" w:rsidRPr="006C5BEB">
        <w:rPr>
          <w:lang w:val="cs-CZ"/>
        </w:rPr>
        <w:t xml:space="preserve">. </w:t>
      </w:r>
      <w:r w:rsidR="0033167F">
        <w:rPr>
          <w:lang w:val="cs-CZ"/>
        </w:rPr>
        <w:t>Avšak</w:t>
      </w:r>
      <w:r w:rsidR="007B4CB0" w:rsidRPr="006C5BEB">
        <w:rPr>
          <w:lang w:val="cs-CZ"/>
        </w:rPr>
        <w:t xml:space="preserve"> nálepka na</w:t>
      </w:r>
      <w:r w:rsidR="0033167F">
        <w:rPr>
          <w:lang w:val="cs-CZ"/>
        </w:rPr>
        <w:t> </w:t>
      </w:r>
      <w:r w:rsidR="007B4CB0" w:rsidRPr="006C5BEB">
        <w:rPr>
          <w:lang w:val="cs-CZ"/>
        </w:rPr>
        <w:t>testovacím stroji, která měla sloužit k</w:t>
      </w:r>
      <w:r w:rsidR="0033167F">
        <w:rPr>
          <w:lang w:val="cs-CZ"/>
        </w:rPr>
        <w:t> </w:t>
      </w:r>
      <w:r w:rsidR="007B4CB0" w:rsidRPr="006C5BEB">
        <w:rPr>
          <w:lang w:val="cs-CZ"/>
        </w:rPr>
        <w:t xml:space="preserve">přiřazení jednotlivých funkcí, byla </w:t>
      </w:r>
      <w:r w:rsidR="0033167F">
        <w:rPr>
          <w:lang w:val="cs-CZ"/>
        </w:rPr>
        <w:t xml:space="preserve">mírně </w:t>
      </w:r>
      <w:r w:rsidR="007B4CB0" w:rsidRPr="006C5BEB">
        <w:rPr>
          <w:lang w:val="cs-CZ"/>
        </w:rPr>
        <w:t>zavádějící. Společnost Amazone však již</w:t>
      </w:r>
      <w:r w:rsidR="0033167F">
        <w:rPr>
          <w:lang w:val="cs-CZ"/>
        </w:rPr>
        <w:t> </w:t>
      </w:r>
      <w:r w:rsidR="007B4CB0" w:rsidRPr="006C5BEB">
        <w:rPr>
          <w:lang w:val="cs-CZ"/>
        </w:rPr>
        <w:t>připravila novou nálepku</w:t>
      </w:r>
      <w:r w:rsidR="00B8641A" w:rsidRPr="006C5BEB">
        <w:rPr>
          <w:lang w:val="cs-CZ"/>
        </w:rPr>
        <w:t>.</w:t>
      </w:r>
    </w:p>
    <w:p w:rsidR="00854D61" w:rsidRPr="006C5BEB" w:rsidRDefault="007B4CB0">
      <w:pPr>
        <w:pStyle w:val="Zkladntext1"/>
        <w:shd w:val="clear" w:color="auto" w:fill="auto"/>
        <w:spacing w:after="220"/>
        <w:rPr>
          <w:lang w:val="cs-CZ"/>
        </w:rPr>
      </w:pPr>
      <w:r w:rsidRPr="006C5BEB">
        <w:rPr>
          <w:lang w:val="cs-CZ"/>
        </w:rPr>
        <w:t xml:space="preserve">Tažnou oj tvoří hranatá trubka s rozměry </w:t>
      </w:r>
      <w:r w:rsidR="00B8641A" w:rsidRPr="006C5BEB">
        <w:rPr>
          <w:lang w:val="cs-CZ"/>
        </w:rPr>
        <w:t>15</w:t>
      </w:r>
      <w:r w:rsidR="00DB1AB9">
        <w:rPr>
          <w:lang w:val="cs-CZ"/>
        </w:rPr>
        <w:t>0</w:t>
      </w:r>
      <w:r w:rsidR="0033167F">
        <w:rPr>
          <w:lang w:val="cs-CZ"/>
        </w:rPr>
        <w:t> </w:t>
      </w:r>
      <w:r w:rsidR="00B8641A" w:rsidRPr="006C5BEB">
        <w:rPr>
          <w:lang w:val="cs-CZ"/>
        </w:rPr>
        <w:t>x</w:t>
      </w:r>
      <w:r w:rsidR="0033167F">
        <w:rPr>
          <w:lang w:val="cs-CZ"/>
        </w:rPr>
        <w:t> </w:t>
      </w:r>
      <w:r w:rsidR="00B8641A" w:rsidRPr="006C5BEB">
        <w:rPr>
          <w:lang w:val="cs-CZ"/>
        </w:rPr>
        <w:t>20</w:t>
      </w:r>
      <w:r w:rsidR="00DB1AB9">
        <w:rPr>
          <w:lang w:val="cs-CZ"/>
        </w:rPr>
        <w:t>0</w:t>
      </w:r>
      <w:r w:rsidR="0033167F">
        <w:rPr>
          <w:lang w:val="cs-CZ"/>
        </w:rPr>
        <w:t> </w:t>
      </w:r>
      <w:r w:rsidR="00DB1AB9">
        <w:rPr>
          <w:lang w:val="cs-CZ"/>
        </w:rPr>
        <w:t>mm</w:t>
      </w:r>
      <w:r w:rsidR="00B8641A" w:rsidRPr="006C5BEB">
        <w:rPr>
          <w:lang w:val="cs-CZ"/>
        </w:rPr>
        <w:t xml:space="preserve"> </w:t>
      </w:r>
      <w:r w:rsidRPr="006C5BEB">
        <w:rPr>
          <w:lang w:val="cs-CZ"/>
        </w:rPr>
        <w:t>a délkou</w:t>
      </w:r>
      <w:r w:rsidR="00B8641A" w:rsidRPr="006C5BEB">
        <w:rPr>
          <w:lang w:val="cs-CZ"/>
        </w:rPr>
        <w:t xml:space="preserve"> 2,60 m. </w:t>
      </w:r>
      <w:r w:rsidRPr="006C5BEB">
        <w:rPr>
          <w:lang w:val="cs-CZ"/>
        </w:rPr>
        <w:t xml:space="preserve">Umožňuje dosáhnout úhlu rejdu </w:t>
      </w:r>
      <w:r w:rsidR="00B8641A" w:rsidRPr="006C5BEB">
        <w:rPr>
          <w:lang w:val="cs-CZ"/>
        </w:rPr>
        <w:t xml:space="preserve">90° </w:t>
      </w:r>
      <w:r w:rsidRPr="006C5BEB">
        <w:rPr>
          <w:lang w:val="cs-CZ"/>
        </w:rPr>
        <w:t>i s</w:t>
      </w:r>
      <w:r w:rsidR="0033167F">
        <w:rPr>
          <w:lang w:val="cs-CZ"/>
        </w:rPr>
        <w:t xml:space="preserve"> dvojitými</w:t>
      </w:r>
      <w:r w:rsidRPr="006C5BEB">
        <w:rPr>
          <w:lang w:val="cs-CZ"/>
        </w:rPr>
        <w:t xml:space="preserve"> koly</w:t>
      </w:r>
      <w:r w:rsidR="00B8641A" w:rsidRPr="006C5BEB">
        <w:rPr>
          <w:lang w:val="cs-CZ"/>
        </w:rPr>
        <w:t>.</w:t>
      </w:r>
    </w:p>
    <w:p w:rsidR="00854D61" w:rsidRPr="006C5BEB" w:rsidRDefault="007B4CB0">
      <w:pPr>
        <w:pStyle w:val="Zkladntext1"/>
        <w:shd w:val="clear" w:color="auto" w:fill="auto"/>
        <w:spacing w:after="220" w:line="302" w:lineRule="auto"/>
        <w:rPr>
          <w:lang w:val="cs-CZ"/>
        </w:rPr>
      </w:pPr>
      <w:r w:rsidRPr="006C5BEB">
        <w:rPr>
          <w:b/>
          <w:bCs/>
          <w:color w:val="656E84"/>
          <w:sz w:val="17"/>
          <w:szCs w:val="17"/>
          <w:lang w:val="cs-CZ"/>
        </w:rPr>
        <w:t xml:space="preserve">Hlavní rám </w:t>
      </w:r>
      <w:r w:rsidR="00DB1AB9">
        <w:rPr>
          <w:b/>
          <w:bCs/>
          <w:color w:val="656E84"/>
          <w:sz w:val="17"/>
          <w:szCs w:val="17"/>
          <w:lang w:val="cs-CZ"/>
        </w:rPr>
        <w:t>stroje</w:t>
      </w:r>
      <w:r w:rsidRPr="006C5BEB">
        <w:rPr>
          <w:b/>
          <w:bCs/>
          <w:color w:val="656E84"/>
          <w:sz w:val="17"/>
          <w:szCs w:val="17"/>
          <w:lang w:val="cs-CZ"/>
        </w:rPr>
        <w:t xml:space="preserve"> </w:t>
      </w:r>
      <w:r w:rsidR="00B8641A" w:rsidRPr="006C5BEB">
        <w:rPr>
          <w:b/>
          <w:bCs/>
          <w:color w:val="656E84"/>
          <w:sz w:val="17"/>
          <w:szCs w:val="17"/>
          <w:lang w:val="cs-CZ"/>
        </w:rPr>
        <w:t xml:space="preserve">Amazone </w:t>
      </w:r>
      <w:proofErr w:type="spellStart"/>
      <w:r w:rsidR="00B8641A" w:rsidRPr="006C5BEB">
        <w:rPr>
          <w:b/>
          <w:bCs/>
          <w:color w:val="656E84"/>
          <w:sz w:val="17"/>
          <w:szCs w:val="17"/>
          <w:lang w:val="cs-CZ"/>
        </w:rPr>
        <w:t>Ceus</w:t>
      </w:r>
      <w:proofErr w:type="spellEnd"/>
      <w:r w:rsidR="00B8641A" w:rsidRPr="006C5BEB">
        <w:rPr>
          <w:b/>
          <w:bCs/>
          <w:color w:val="656E84"/>
          <w:sz w:val="17"/>
          <w:szCs w:val="17"/>
          <w:lang w:val="cs-CZ"/>
        </w:rPr>
        <w:t xml:space="preserve"> </w:t>
      </w:r>
      <w:proofErr w:type="gramStart"/>
      <w:r w:rsidR="00B8641A" w:rsidRPr="006C5BEB">
        <w:rPr>
          <w:b/>
          <w:bCs/>
          <w:color w:val="656E84"/>
          <w:sz w:val="17"/>
          <w:szCs w:val="17"/>
          <w:lang w:val="cs-CZ"/>
        </w:rPr>
        <w:t>4000-2TX</w:t>
      </w:r>
      <w:proofErr w:type="gramEnd"/>
      <w:r w:rsidR="00B8641A" w:rsidRPr="006C5BEB">
        <w:rPr>
          <w:b/>
          <w:bCs/>
          <w:color w:val="656E84"/>
          <w:sz w:val="17"/>
          <w:szCs w:val="17"/>
          <w:lang w:val="cs-CZ"/>
        </w:rPr>
        <w:t xml:space="preserve"> </w:t>
      </w:r>
      <w:r w:rsidRPr="006C5BEB">
        <w:rPr>
          <w:b/>
          <w:bCs/>
          <w:color w:val="656E84"/>
          <w:sz w:val="17"/>
          <w:szCs w:val="17"/>
          <w:lang w:val="cs-CZ"/>
        </w:rPr>
        <w:t>tvoří trubka</w:t>
      </w:r>
      <w:r w:rsidR="0047122E">
        <w:rPr>
          <w:b/>
          <w:bCs/>
          <w:color w:val="656E84"/>
          <w:sz w:val="17"/>
          <w:szCs w:val="17"/>
          <w:lang w:val="cs-CZ"/>
        </w:rPr>
        <w:t xml:space="preserve"> se čtvercovým průřezem</w:t>
      </w:r>
      <w:r w:rsidRPr="006C5BEB">
        <w:rPr>
          <w:b/>
          <w:bCs/>
          <w:color w:val="656E84"/>
          <w:sz w:val="17"/>
          <w:szCs w:val="17"/>
          <w:lang w:val="cs-CZ"/>
        </w:rPr>
        <w:t xml:space="preserve"> o </w:t>
      </w:r>
      <w:r w:rsidR="00DB1AB9">
        <w:rPr>
          <w:b/>
          <w:bCs/>
          <w:color w:val="656E84"/>
          <w:sz w:val="17"/>
          <w:szCs w:val="17"/>
          <w:lang w:val="cs-CZ"/>
        </w:rPr>
        <w:t>straně</w:t>
      </w:r>
      <w:r w:rsidR="00B8641A" w:rsidRPr="006C5BEB">
        <w:rPr>
          <w:b/>
          <w:bCs/>
          <w:color w:val="656E84"/>
          <w:sz w:val="17"/>
          <w:szCs w:val="17"/>
          <w:lang w:val="cs-CZ"/>
        </w:rPr>
        <w:t xml:space="preserve"> 120</w:t>
      </w:r>
      <w:r w:rsidR="00DB1AB9">
        <w:rPr>
          <w:b/>
          <w:bCs/>
          <w:color w:val="656E84"/>
          <w:sz w:val="17"/>
          <w:szCs w:val="17"/>
          <w:lang w:val="cs-CZ"/>
        </w:rPr>
        <w:t xml:space="preserve"> </w:t>
      </w:r>
      <w:r w:rsidR="00B8641A" w:rsidRPr="006C5BEB">
        <w:rPr>
          <w:b/>
          <w:bCs/>
          <w:color w:val="656E84"/>
          <w:sz w:val="17"/>
          <w:szCs w:val="17"/>
          <w:lang w:val="cs-CZ"/>
        </w:rPr>
        <w:t xml:space="preserve">mm, </w:t>
      </w:r>
      <w:r w:rsidRPr="006C5BEB">
        <w:rPr>
          <w:lang w:val="cs-CZ"/>
        </w:rPr>
        <w:t>která se</w:t>
      </w:r>
      <w:r w:rsidR="00DB1AB9">
        <w:rPr>
          <w:lang w:val="cs-CZ"/>
        </w:rPr>
        <w:t> </w:t>
      </w:r>
      <w:r w:rsidRPr="006C5BEB">
        <w:rPr>
          <w:lang w:val="cs-CZ"/>
        </w:rPr>
        <w:t>ve</w:t>
      </w:r>
      <w:r w:rsidR="00DB1AB9">
        <w:rPr>
          <w:lang w:val="cs-CZ"/>
        </w:rPr>
        <w:t> </w:t>
      </w:r>
      <w:r w:rsidRPr="006C5BEB">
        <w:rPr>
          <w:lang w:val="cs-CZ"/>
        </w:rPr>
        <w:t>stroji zúží na 100 mm</w:t>
      </w:r>
      <w:r w:rsidR="00B8641A" w:rsidRPr="006C5BEB">
        <w:rPr>
          <w:lang w:val="cs-CZ"/>
        </w:rPr>
        <w:t xml:space="preserve">. </w:t>
      </w:r>
      <w:r w:rsidRPr="006C5BEB">
        <w:rPr>
          <w:lang w:val="cs-CZ"/>
        </w:rPr>
        <w:t>Boční ramena vyrobená z</w:t>
      </w:r>
      <w:r w:rsidR="00DB1AB9">
        <w:rPr>
          <w:lang w:val="cs-CZ"/>
        </w:rPr>
        <w:t xml:space="preserve"> </w:t>
      </w:r>
      <w:r w:rsidRPr="006C5BEB">
        <w:rPr>
          <w:lang w:val="cs-CZ"/>
        </w:rPr>
        <w:t>trubky čtvercového průřezu o</w:t>
      </w:r>
      <w:r w:rsidR="00DB1AB9">
        <w:rPr>
          <w:lang w:val="cs-CZ"/>
        </w:rPr>
        <w:t> </w:t>
      </w:r>
      <w:r w:rsidRPr="006C5BEB">
        <w:rPr>
          <w:lang w:val="cs-CZ"/>
        </w:rPr>
        <w:t xml:space="preserve">rozměru 100 mm </w:t>
      </w:r>
      <w:r w:rsidR="00DB1AB9">
        <w:rPr>
          <w:lang w:val="cs-CZ"/>
        </w:rPr>
        <w:t>nesou</w:t>
      </w:r>
      <w:r w:rsidRPr="006C5BEB">
        <w:rPr>
          <w:lang w:val="cs-CZ"/>
        </w:rPr>
        <w:t xml:space="preserve"> diskov</w:t>
      </w:r>
      <w:r w:rsidR="00DB1AB9">
        <w:rPr>
          <w:lang w:val="cs-CZ"/>
        </w:rPr>
        <w:t>ý</w:t>
      </w:r>
      <w:r w:rsidRPr="006C5BEB">
        <w:rPr>
          <w:lang w:val="cs-CZ"/>
        </w:rPr>
        <w:t xml:space="preserve"> </w:t>
      </w:r>
      <w:r w:rsidR="00DB1AB9">
        <w:rPr>
          <w:lang w:val="cs-CZ"/>
        </w:rPr>
        <w:t>podmítač</w:t>
      </w:r>
      <w:r w:rsidRPr="006C5BEB">
        <w:rPr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Catros</w:t>
      </w:r>
      <w:proofErr w:type="spellEnd"/>
      <w:r w:rsidR="00DB1AB9" w:rsidRPr="00DB1AB9">
        <w:rPr>
          <w:vertAlign w:val="superscript"/>
          <w:lang w:val="cs-CZ"/>
        </w:rPr>
        <w:t>+</w:t>
      </w:r>
      <w:r w:rsidRPr="006C5BEB">
        <w:rPr>
          <w:lang w:val="cs-CZ"/>
        </w:rPr>
        <w:t>.</w:t>
      </w:r>
      <w:r w:rsidR="00B8641A" w:rsidRPr="006C5BEB">
        <w:rPr>
          <w:lang w:val="cs-CZ"/>
        </w:rPr>
        <w:t xml:space="preserve"> </w:t>
      </w:r>
      <w:r w:rsidR="00DB1AB9">
        <w:rPr>
          <w:lang w:val="cs-CZ"/>
        </w:rPr>
        <w:t>Tento diskový podmítač je dobře známý</w:t>
      </w:r>
      <w:r w:rsidR="00125B3E" w:rsidRPr="006C5BEB">
        <w:rPr>
          <w:lang w:val="cs-CZ"/>
        </w:rPr>
        <w:t>: ozubené</w:t>
      </w:r>
      <w:r w:rsidR="00DB1AB9">
        <w:rPr>
          <w:lang w:val="cs-CZ"/>
        </w:rPr>
        <w:t xml:space="preserve"> disky s průměrem 510 mm</w:t>
      </w:r>
      <w:r w:rsidR="00125B3E" w:rsidRPr="006C5BEB">
        <w:rPr>
          <w:lang w:val="cs-CZ"/>
        </w:rPr>
        <w:t xml:space="preserve"> </w:t>
      </w:r>
    </w:p>
    <w:p w:rsidR="00125B3E" w:rsidRPr="006C5BEB" w:rsidRDefault="00125B3E">
      <w:pPr>
        <w:pStyle w:val="Zkladntext1"/>
        <w:shd w:val="clear" w:color="auto" w:fill="auto"/>
        <w:spacing w:after="220" w:line="302" w:lineRule="auto"/>
        <w:rPr>
          <w:lang w:val="cs-CZ"/>
        </w:rPr>
      </w:pPr>
    </w:p>
    <w:p w:rsidR="00A12EB7" w:rsidRPr="006C5BEB" w:rsidRDefault="00A12EB7">
      <w:pPr>
        <w:pStyle w:val="Zkladntext20"/>
        <w:shd w:val="clear" w:color="auto" w:fill="auto"/>
        <w:spacing w:after="0" w:line="223" w:lineRule="auto"/>
        <w:ind w:right="140"/>
        <w:jc w:val="both"/>
        <w:rPr>
          <w:lang w:val="cs-CZ"/>
        </w:rPr>
      </w:pPr>
    </w:p>
    <w:p w:rsidR="00A12EB7" w:rsidRPr="006C5BEB" w:rsidRDefault="00A12EB7">
      <w:pPr>
        <w:pStyle w:val="Zkladntext20"/>
        <w:shd w:val="clear" w:color="auto" w:fill="auto"/>
        <w:spacing w:after="0" w:line="223" w:lineRule="auto"/>
        <w:ind w:right="140"/>
        <w:jc w:val="both"/>
        <w:rPr>
          <w:lang w:val="cs-CZ"/>
        </w:rPr>
      </w:pPr>
    </w:p>
    <w:p w:rsidR="00A12EB7" w:rsidRPr="006C5BEB" w:rsidRDefault="00A12EB7">
      <w:pPr>
        <w:pStyle w:val="Zkladntext20"/>
        <w:shd w:val="clear" w:color="auto" w:fill="auto"/>
        <w:spacing w:after="0" w:line="223" w:lineRule="auto"/>
        <w:ind w:right="140"/>
        <w:jc w:val="both"/>
        <w:rPr>
          <w:lang w:val="cs-CZ"/>
        </w:rPr>
      </w:pPr>
    </w:p>
    <w:p w:rsidR="00854D61" w:rsidRPr="006C5BEB" w:rsidRDefault="00125B3E">
      <w:pPr>
        <w:pStyle w:val="Zkladntext20"/>
        <w:shd w:val="clear" w:color="auto" w:fill="auto"/>
        <w:spacing w:after="0" w:line="223" w:lineRule="auto"/>
        <w:ind w:right="140"/>
        <w:jc w:val="both"/>
        <w:rPr>
          <w:lang w:val="cs-CZ"/>
        </w:rPr>
      </w:pPr>
      <w:r w:rsidRPr="00D53B9C">
        <w:rPr>
          <w:lang w:val="cs-CZ"/>
        </w:rPr>
        <w:t xml:space="preserve">Zemědělci, kteří chtějí pracovat bez válce, nastaví </w:t>
      </w:r>
      <w:r w:rsidR="00D53B9C">
        <w:rPr>
          <w:lang w:val="cs-CZ"/>
        </w:rPr>
        <w:t xml:space="preserve">požadovanou </w:t>
      </w:r>
      <w:r w:rsidRPr="00D53B9C">
        <w:rPr>
          <w:lang w:val="cs-CZ"/>
        </w:rPr>
        <w:t xml:space="preserve">pracovní </w:t>
      </w:r>
      <w:r w:rsidR="00D53B9C" w:rsidRPr="00D53B9C">
        <w:rPr>
          <w:lang w:val="cs-CZ"/>
        </w:rPr>
        <w:t>hloubku pomocí hliníkových distančních podložek na</w:t>
      </w:r>
      <w:r w:rsidR="00D53B9C">
        <w:rPr>
          <w:lang w:val="cs-CZ"/>
        </w:rPr>
        <w:t> </w:t>
      </w:r>
      <w:r w:rsidR="00D53B9C" w:rsidRPr="00D53B9C">
        <w:rPr>
          <w:lang w:val="cs-CZ"/>
        </w:rPr>
        <w:t>hydraulických válcích podvozku.</w:t>
      </w:r>
    </w:p>
    <w:p w:rsidR="00854D61" w:rsidRPr="006C5BEB" w:rsidRDefault="00B8641A">
      <w:pPr>
        <w:spacing w:line="1" w:lineRule="exact"/>
        <w:rPr>
          <w:sz w:val="2"/>
          <w:szCs w:val="2"/>
          <w:lang w:val="cs-CZ"/>
        </w:rPr>
      </w:pPr>
      <w:r w:rsidRPr="006C5BEB">
        <w:rPr>
          <w:lang w:val="cs-CZ"/>
        </w:rPr>
        <w:br w:type="column"/>
      </w:r>
    </w:p>
    <w:p w:rsidR="00DB1AB9" w:rsidRPr="006C5BEB" w:rsidRDefault="00125B3E">
      <w:pPr>
        <w:pStyle w:val="Zkladntext1"/>
        <w:shd w:val="clear" w:color="auto" w:fill="auto"/>
        <w:spacing w:after="0"/>
        <w:rPr>
          <w:lang w:val="cs-CZ"/>
        </w:rPr>
        <w:sectPr w:rsidR="00DB1AB9" w:rsidRPr="006C5BEB">
          <w:type w:val="continuous"/>
          <w:pgSz w:w="11900" w:h="16840"/>
          <w:pgMar w:top="99" w:right="616" w:bottom="495" w:left="879" w:header="0" w:footer="3" w:gutter="0"/>
          <w:cols w:num="3" w:space="389"/>
          <w:noEndnote/>
          <w:docGrid w:linePitch="360"/>
        </w:sectPr>
      </w:pPr>
      <w:r w:rsidRPr="006C5BEB">
        <w:rPr>
          <w:lang w:val="cs-CZ"/>
        </w:rPr>
        <w:t>a tloušťk</w:t>
      </w:r>
      <w:r w:rsidR="00DB1AB9">
        <w:rPr>
          <w:lang w:val="cs-CZ"/>
        </w:rPr>
        <w:t>ou</w:t>
      </w:r>
      <w:r w:rsidR="00B8641A" w:rsidRPr="006C5BEB">
        <w:rPr>
          <w:lang w:val="cs-CZ"/>
        </w:rPr>
        <w:t xml:space="preserve"> 5 mm</w:t>
      </w:r>
      <w:r w:rsidR="00DB1AB9">
        <w:rPr>
          <w:lang w:val="cs-CZ"/>
        </w:rPr>
        <w:t>,</w:t>
      </w:r>
      <w:r w:rsidR="00B8641A" w:rsidRPr="006C5BEB">
        <w:rPr>
          <w:lang w:val="cs-CZ"/>
        </w:rPr>
        <w:t xml:space="preserve"> </w:t>
      </w:r>
      <w:r w:rsidR="00DB1AB9">
        <w:rPr>
          <w:lang w:val="cs-CZ"/>
        </w:rPr>
        <w:t>p</w:t>
      </w:r>
      <w:r w:rsidR="009060F6" w:rsidRPr="006C5BEB">
        <w:rPr>
          <w:lang w:val="cs-CZ"/>
        </w:rPr>
        <w:t xml:space="preserve">ryžové </w:t>
      </w:r>
      <w:proofErr w:type="spellStart"/>
      <w:r w:rsidR="009060F6" w:rsidRPr="006C5BEB">
        <w:rPr>
          <w:lang w:val="cs-CZ"/>
        </w:rPr>
        <w:t>silentbloky</w:t>
      </w:r>
      <w:proofErr w:type="spellEnd"/>
      <w:r w:rsidR="009060F6" w:rsidRPr="006C5BEB">
        <w:rPr>
          <w:lang w:val="cs-CZ"/>
        </w:rPr>
        <w:t xml:space="preserve"> standardně slouží jako jištění proti přetížení.  </w:t>
      </w:r>
      <w:r w:rsidR="00DB1AB9">
        <w:rPr>
          <w:lang w:val="cs-CZ"/>
        </w:rPr>
        <w:t>Slupice</w:t>
      </w:r>
      <w:r w:rsidR="009060F6" w:rsidRPr="006C5BEB">
        <w:rPr>
          <w:lang w:val="cs-CZ"/>
        </w:rPr>
        <w:t xml:space="preserve"> drží našroubované, bezúdržbové axiální ložisko. Disky jsou </w:t>
      </w:r>
      <w:r w:rsidR="00DB1AB9">
        <w:rPr>
          <w:lang w:val="cs-CZ"/>
        </w:rPr>
        <w:t xml:space="preserve">umístěné </w:t>
      </w:r>
      <w:r w:rsidR="009060F6" w:rsidRPr="006C5BEB">
        <w:rPr>
          <w:lang w:val="cs-CZ"/>
        </w:rPr>
        <w:t xml:space="preserve">na </w:t>
      </w:r>
      <w:r w:rsidR="00DB1AB9">
        <w:rPr>
          <w:lang w:val="cs-CZ"/>
        </w:rPr>
        <w:t>rámu</w:t>
      </w:r>
      <w:r w:rsidR="009060F6" w:rsidRPr="006C5BEB">
        <w:rPr>
          <w:lang w:val="cs-CZ"/>
        </w:rPr>
        <w:t xml:space="preserve"> ve</w:t>
      </w:r>
      <w:r w:rsidR="00DB1AB9">
        <w:rPr>
          <w:lang w:val="cs-CZ"/>
        </w:rPr>
        <w:t> </w:t>
      </w:r>
      <w:r w:rsidR="009060F6" w:rsidRPr="006C5BEB">
        <w:rPr>
          <w:lang w:val="cs-CZ"/>
        </w:rPr>
        <w:t>vzdálenosti 25</w:t>
      </w:r>
      <w:r w:rsidR="00DB1AB9">
        <w:rPr>
          <w:lang w:val="cs-CZ"/>
        </w:rPr>
        <w:t>0</w:t>
      </w:r>
      <w:r w:rsidR="009060F6" w:rsidRPr="006C5BEB">
        <w:rPr>
          <w:lang w:val="cs-CZ"/>
        </w:rPr>
        <w:t xml:space="preserve"> </w:t>
      </w:r>
      <w:r w:rsidR="00DB1AB9">
        <w:rPr>
          <w:lang w:val="cs-CZ"/>
        </w:rPr>
        <w:t>mm</w:t>
      </w:r>
      <w:r w:rsidR="009060F6" w:rsidRPr="006C5BEB">
        <w:rPr>
          <w:lang w:val="cs-CZ"/>
        </w:rPr>
        <w:t xml:space="preserve"> </w:t>
      </w:r>
      <w:r w:rsidR="00DB1AB9">
        <w:rPr>
          <w:lang w:val="cs-CZ"/>
        </w:rPr>
        <w:t>s výslednou</w:t>
      </w:r>
      <w:r w:rsidR="009060F6" w:rsidRPr="006C5BEB">
        <w:rPr>
          <w:lang w:val="cs-CZ"/>
        </w:rPr>
        <w:t xml:space="preserve"> vzdálenost</w:t>
      </w:r>
      <w:r w:rsidR="00DB1AB9">
        <w:rPr>
          <w:lang w:val="cs-CZ"/>
        </w:rPr>
        <w:t>í</w:t>
      </w:r>
      <w:r w:rsidR="009060F6" w:rsidRPr="006C5BEB">
        <w:rPr>
          <w:lang w:val="cs-CZ"/>
        </w:rPr>
        <w:t xml:space="preserve"> </w:t>
      </w:r>
      <w:r w:rsidR="00B8641A" w:rsidRPr="006C5BEB">
        <w:rPr>
          <w:lang w:val="cs-CZ"/>
        </w:rPr>
        <w:t xml:space="preserve">125 </w:t>
      </w:r>
      <w:r w:rsidR="00DB1AB9">
        <w:rPr>
          <w:lang w:val="cs-CZ"/>
        </w:rPr>
        <w:t>m</w:t>
      </w:r>
      <w:r w:rsidR="00B8641A" w:rsidRPr="006C5BEB">
        <w:rPr>
          <w:lang w:val="cs-CZ"/>
        </w:rPr>
        <w:t xml:space="preserve">m. </w:t>
      </w:r>
      <w:r w:rsidR="009060F6" w:rsidRPr="006C5BEB">
        <w:rPr>
          <w:lang w:val="cs-CZ"/>
        </w:rPr>
        <w:t xml:space="preserve">První </w:t>
      </w:r>
      <w:r w:rsidR="00DB1AB9">
        <w:rPr>
          <w:lang w:val="cs-CZ"/>
        </w:rPr>
        <w:t>řada disků svírá se směrem jízdy úhel 17° a druhá potom 14°.</w:t>
      </w:r>
      <w:r w:rsidR="009060F6" w:rsidRPr="006C5BEB">
        <w:rPr>
          <w:lang w:val="cs-CZ"/>
        </w:rPr>
        <w:t xml:space="preserve"> Pohyb s půdou není nikterak intenzivní, ovšem je zajištěna její </w:t>
      </w:r>
      <w:r w:rsidR="00F41FB5" w:rsidRPr="006C5BEB">
        <w:rPr>
          <w:lang w:val="cs-CZ"/>
        </w:rPr>
        <w:t>náležit</w:t>
      </w:r>
      <w:r w:rsidR="00DB1AB9">
        <w:rPr>
          <w:lang w:val="cs-CZ"/>
        </w:rPr>
        <w:t>é promísení</w:t>
      </w:r>
      <w:r w:rsidR="00F41FB5" w:rsidRPr="006C5BEB">
        <w:rPr>
          <w:lang w:val="cs-CZ"/>
        </w:rPr>
        <w:t>. Nastavení pracovní hloubky</w:t>
      </w:r>
      <w:r w:rsidR="00DB1AB9">
        <w:rPr>
          <w:lang w:val="cs-CZ"/>
        </w:rPr>
        <w:t xml:space="preserve"> </w:t>
      </w:r>
      <w:r w:rsidR="00F41FB5" w:rsidRPr="006C5BEB">
        <w:rPr>
          <w:lang w:val="cs-CZ"/>
        </w:rPr>
        <w:t>se provádí na přání hydraulicky přímo z</w:t>
      </w:r>
      <w:r w:rsidR="00DB1AB9">
        <w:rPr>
          <w:lang w:val="cs-CZ"/>
        </w:rPr>
        <w:t> </w:t>
      </w:r>
      <w:r w:rsidR="00F41FB5" w:rsidRPr="006C5BEB">
        <w:rPr>
          <w:lang w:val="cs-CZ"/>
        </w:rPr>
        <w:t xml:space="preserve">kabiny traktoru (příplatek ve výši </w:t>
      </w:r>
      <w:r w:rsidR="00B8641A" w:rsidRPr="006C5BEB">
        <w:rPr>
          <w:lang w:val="cs-CZ"/>
        </w:rPr>
        <w:t>1</w:t>
      </w:r>
      <w:r w:rsidR="00DB1AB9">
        <w:rPr>
          <w:lang w:val="cs-CZ"/>
        </w:rPr>
        <w:t> </w:t>
      </w:r>
      <w:r w:rsidR="00B8641A" w:rsidRPr="006C5BEB">
        <w:rPr>
          <w:lang w:val="cs-CZ"/>
        </w:rPr>
        <w:t xml:space="preserve">040 </w:t>
      </w:r>
      <w:proofErr w:type="gramStart"/>
      <w:r w:rsidR="00B8641A" w:rsidRPr="006C5BEB">
        <w:rPr>
          <w:lang w:val="cs-CZ"/>
        </w:rPr>
        <w:t>Euro</w:t>
      </w:r>
      <w:proofErr w:type="gramEnd"/>
      <w:r w:rsidR="00B8641A" w:rsidRPr="006C5BEB">
        <w:rPr>
          <w:lang w:val="cs-CZ"/>
        </w:rPr>
        <w:t xml:space="preserve"> </w:t>
      </w:r>
      <w:r w:rsidR="00F41FB5" w:rsidRPr="006C5BEB">
        <w:rPr>
          <w:lang w:val="cs-CZ"/>
        </w:rPr>
        <w:t xml:space="preserve">za </w:t>
      </w:r>
      <w:r w:rsidR="00DB1AB9">
        <w:rPr>
          <w:lang w:val="cs-CZ"/>
        </w:rPr>
        <w:t>diskovou sekci</w:t>
      </w:r>
      <w:r w:rsidR="00B8641A" w:rsidRPr="006C5BEB">
        <w:rPr>
          <w:lang w:val="cs-CZ"/>
        </w:rPr>
        <w:t>, 1</w:t>
      </w:r>
      <w:r w:rsidR="00DB1AB9">
        <w:rPr>
          <w:lang w:val="cs-CZ"/>
        </w:rPr>
        <w:t> </w:t>
      </w:r>
      <w:r w:rsidR="00B8641A" w:rsidRPr="006C5BEB">
        <w:rPr>
          <w:lang w:val="cs-CZ"/>
        </w:rPr>
        <w:t xml:space="preserve">355 Euro </w:t>
      </w:r>
      <w:r w:rsidR="00F41FB5" w:rsidRPr="006C5BEB">
        <w:rPr>
          <w:lang w:val="cs-CZ"/>
        </w:rPr>
        <w:t xml:space="preserve">za </w:t>
      </w:r>
      <w:r w:rsidR="00DB1AB9">
        <w:rPr>
          <w:lang w:val="cs-CZ"/>
        </w:rPr>
        <w:t>radličkovou sekci</w:t>
      </w:r>
      <w:r w:rsidR="00B8641A" w:rsidRPr="006C5BEB">
        <w:rPr>
          <w:lang w:val="cs-CZ"/>
        </w:rPr>
        <w:t xml:space="preserve">, </w:t>
      </w:r>
      <w:r w:rsidR="00F41FB5" w:rsidRPr="006C5BEB">
        <w:rPr>
          <w:lang w:val="cs-CZ"/>
        </w:rPr>
        <w:t>veškeré ceny bez DPH</w:t>
      </w:r>
      <w:r w:rsidR="00B8641A" w:rsidRPr="006C5BEB">
        <w:rPr>
          <w:lang w:val="cs-CZ"/>
        </w:rPr>
        <w:t xml:space="preserve">). </w:t>
      </w:r>
      <w:r w:rsidR="00F41FB5" w:rsidRPr="006C5BEB">
        <w:rPr>
          <w:lang w:val="cs-CZ"/>
        </w:rPr>
        <w:t>Pomocí dvou hydraulických válců se, prostřednictvím našroubovaného ložiska, upravuje pracovn</w:t>
      </w:r>
      <w:r w:rsidR="00DB1AB9">
        <w:rPr>
          <w:lang w:val="cs-CZ"/>
        </w:rPr>
        <w:t xml:space="preserve">í hloubka diskové sekce </w:t>
      </w:r>
    </w:p>
    <w:p w:rsidR="00854D61" w:rsidRPr="006C5BEB" w:rsidRDefault="00B243F3">
      <w:pPr>
        <w:pStyle w:val="Titulekobrzku0"/>
        <w:framePr w:w="1886" w:h="194" w:wrap="none" w:vAnchor="text" w:hAnchor="margin" w:x="7738" w:y="4895"/>
        <w:shd w:val="clear" w:color="auto" w:fill="auto"/>
        <w:rPr>
          <w:lang w:val="cs-CZ"/>
        </w:rPr>
      </w:pPr>
      <w:r w:rsidRPr="006C5BEB">
        <w:rPr>
          <w:lang w:val="cs-CZ"/>
        </w:rPr>
        <w:lastRenderedPageBreak/>
        <w:t>Připojení k traktoru</w:t>
      </w:r>
    </w:p>
    <w:p w:rsidR="00854D61" w:rsidRPr="006C5BEB" w:rsidRDefault="00B243F3">
      <w:pPr>
        <w:pStyle w:val="Titulekobrzku0"/>
        <w:framePr w:w="1886" w:h="418" w:wrap="none" w:vAnchor="text" w:hAnchor="margin" w:x="7738" w:y="5234"/>
        <w:shd w:val="clear" w:color="auto" w:fill="auto"/>
        <w:spacing w:after="60"/>
        <w:rPr>
          <w:lang w:val="cs-CZ"/>
        </w:rPr>
      </w:pPr>
      <w:r w:rsidRPr="006C5BEB">
        <w:rPr>
          <w:b w:val="0"/>
          <w:bCs w:val="0"/>
          <w:lang w:val="cs-CZ"/>
        </w:rPr>
        <w:t>Připojení/odpojení</w:t>
      </w:r>
    </w:p>
    <w:p w:rsidR="00854D61" w:rsidRPr="006C5BEB" w:rsidRDefault="00B8641A">
      <w:pPr>
        <w:pStyle w:val="Titulekobrzku0"/>
        <w:framePr w:w="1886" w:h="418" w:wrap="none" w:vAnchor="text" w:hAnchor="margin" w:x="7738" w:y="5234"/>
        <w:shd w:val="clear" w:color="auto" w:fill="auto"/>
        <w:rPr>
          <w:lang w:val="cs-CZ"/>
        </w:rPr>
      </w:pPr>
      <w:r w:rsidRPr="006C5BEB">
        <w:rPr>
          <w:b w:val="0"/>
          <w:bCs w:val="0"/>
          <w:lang w:val="cs-CZ"/>
        </w:rPr>
        <w:t>Hydraulik</w:t>
      </w:r>
      <w:r w:rsidR="00B243F3" w:rsidRPr="006C5BEB">
        <w:rPr>
          <w:b w:val="0"/>
          <w:bCs w:val="0"/>
          <w:lang w:val="cs-CZ"/>
        </w:rPr>
        <w:t>a</w:t>
      </w:r>
    </w:p>
    <w:p w:rsidR="00854D61" w:rsidRPr="006C5BEB" w:rsidRDefault="00B243F3">
      <w:pPr>
        <w:pStyle w:val="Titulekobrzku0"/>
        <w:framePr w:w="1886" w:h="140" w:wrap="none" w:vAnchor="text" w:hAnchor="margin" w:x="7738" w:y="5785"/>
        <w:shd w:val="clear" w:color="auto" w:fill="auto"/>
        <w:rPr>
          <w:lang w:val="cs-CZ"/>
        </w:rPr>
      </w:pPr>
      <w:r w:rsidRPr="006C5BEB">
        <w:rPr>
          <w:lang w:val="cs-CZ"/>
        </w:rPr>
        <w:t>Technické vybavení</w:t>
      </w:r>
    </w:p>
    <w:p w:rsidR="00854D61" w:rsidRPr="006C5BEB" w:rsidRDefault="00A12EB7">
      <w:pPr>
        <w:pStyle w:val="Titulekobrzku0"/>
        <w:framePr w:w="576" w:h="320" w:wrap="none" w:vAnchor="text" w:hAnchor="margin" w:x="10348" w:y="5122"/>
        <w:shd w:val="clear" w:color="auto" w:fill="auto"/>
        <w:rPr>
          <w:rFonts w:ascii="Arial" w:eastAsia="Arial" w:hAnsi="Arial" w:cs="Arial"/>
          <w:b w:val="0"/>
          <w:bCs w:val="0"/>
          <w:color w:val="388A60"/>
          <w:sz w:val="24"/>
          <w:szCs w:val="24"/>
          <w:lang w:val="cs-CZ"/>
        </w:rPr>
      </w:pPr>
      <w:r w:rsidRPr="006C5BEB">
        <w:rPr>
          <w:rFonts w:ascii="Arial" w:eastAsia="Arial" w:hAnsi="Arial" w:cs="Arial"/>
          <w:b w:val="0"/>
          <w:bCs w:val="0"/>
          <w:color w:val="388A60"/>
          <w:sz w:val="24"/>
          <w:szCs w:val="24"/>
          <w:lang w:val="cs-CZ"/>
        </w:rPr>
        <w:t>++</w:t>
      </w:r>
    </w:p>
    <w:p w:rsidR="00A12EB7" w:rsidRPr="006C5BEB" w:rsidRDefault="00A12EB7">
      <w:pPr>
        <w:pStyle w:val="Titulekobrzku0"/>
        <w:framePr w:w="576" w:h="320" w:wrap="none" w:vAnchor="text" w:hAnchor="margin" w:x="10348" w:y="5122"/>
        <w:shd w:val="clear" w:color="auto" w:fill="auto"/>
        <w:rPr>
          <w:sz w:val="22"/>
          <w:szCs w:val="22"/>
          <w:lang w:val="cs-CZ"/>
        </w:rPr>
      </w:pPr>
      <w:r w:rsidRPr="006C5BEB">
        <w:rPr>
          <w:rFonts w:ascii="Arial" w:eastAsia="Arial" w:hAnsi="Arial" w:cs="Arial"/>
          <w:b w:val="0"/>
          <w:bCs w:val="0"/>
          <w:color w:val="388A60"/>
          <w:sz w:val="24"/>
          <w:szCs w:val="24"/>
          <w:lang w:val="cs-CZ"/>
        </w:rPr>
        <w:t>o</w:t>
      </w:r>
    </w:p>
    <w:p w:rsidR="00854D61" w:rsidRPr="002670BF" w:rsidRDefault="00A12EB7">
      <w:pPr>
        <w:pStyle w:val="Titulekobrzku0"/>
        <w:framePr w:w="583" w:h="256" w:wrap="none" w:vAnchor="text" w:hAnchor="margin" w:x="10348" w:y="6537"/>
        <w:shd w:val="clear" w:color="auto" w:fill="auto"/>
        <w:tabs>
          <w:tab w:val="left" w:leader="dot" w:pos="216"/>
        </w:tabs>
        <w:jc w:val="both"/>
        <w:rPr>
          <w:rFonts w:ascii="Arial" w:eastAsia="Arial" w:hAnsi="Arial" w:cs="Arial"/>
          <w:b w:val="0"/>
          <w:bCs w:val="0"/>
          <w:color w:val="538135" w:themeColor="accent6" w:themeShade="BF"/>
          <w:sz w:val="24"/>
          <w:szCs w:val="24"/>
          <w:lang w:val="cs-CZ"/>
        </w:rPr>
      </w:pPr>
      <w:r w:rsidRPr="002670BF">
        <w:rPr>
          <w:rFonts w:ascii="Arial" w:eastAsia="Arial" w:hAnsi="Arial" w:cs="Arial"/>
          <w:b w:val="0"/>
          <w:bCs w:val="0"/>
          <w:color w:val="538135" w:themeColor="accent6" w:themeShade="BF"/>
          <w:sz w:val="24"/>
          <w:szCs w:val="24"/>
          <w:lang w:val="cs-CZ"/>
        </w:rPr>
        <w:t>+</w:t>
      </w:r>
    </w:p>
    <w:p w:rsidR="00854D61" w:rsidRPr="006C5BEB" w:rsidRDefault="00562915" w:rsidP="00562915">
      <w:pPr>
        <w:pStyle w:val="Zkladntext1"/>
        <w:framePr w:w="2033" w:h="698" w:wrap="none" w:vAnchor="text" w:hAnchor="margin" w:x="7730" w:y="6074"/>
        <w:shd w:val="clear" w:color="auto" w:fill="auto"/>
        <w:spacing w:after="60" w:line="240" w:lineRule="auto"/>
        <w:ind w:right="-89"/>
        <w:jc w:val="left"/>
        <w:rPr>
          <w:lang w:val="cs-CZ"/>
        </w:rPr>
      </w:pPr>
      <w:r w:rsidRPr="006C5BEB">
        <w:rPr>
          <w:lang w:val="cs-CZ"/>
        </w:rPr>
        <w:t xml:space="preserve">Pojistka proti přetížení </w:t>
      </w:r>
      <w:r w:rsidR="002670BF">
        <w:rPr>
          <w:lang w:val="cs-CZ"/>
        </w:rPr>
        <w:br/>
        <w:t>V</w:t>
      </w:r>
      <w:r w:rsidRPr="006C5BEB">
        <w:rPr>
          <w:lang w:val="cs-CZ"/>
        </w:rPr>
        <w:t>álec</w:t>
      </w:r>
    </w:p>
    <w:p w:rsidR="00854D61" w:rsidRPr="006C5BEB" w:rsidRDefault="00562915" w:rsidP="00562915">
      <w:pPr>
        <w:pStyle w:val="Zkladntext1"/>
        <w:framePr w:w="2033" w:h="698" w:wrap="none" w:vAnchor="text" w:hAnchor="margin" w:x="7730" w:y="6074"/>
        <w:shd w:val="clear" w:color="auto" w:fill="auto"/>
        <w:spacing w:after="60" w:line="240" w:lineRule="auto"/>
        <w:jc w:val="left"/>
        <w:rPr>
          <w:lang w:val="cs-CZ"/>
        </w:rPr>
      </w:pPr>
      <w:r w:rsidRPr="006C5BEB">
        <w:rPr>
          <w:lang w:val="cs-CZ"/>
        </w:rPr>
        <w:t>Skládání nářadí</w:t>
      </w:r>
    </w:p>
    <w:p w:rsidR="00854D61" w:rsidRPr="006C5BEB" w:rsidRDefault="00A12EB7">
      <w:pPr>
        <w:pStyle w:val="Zkladntext50"/>
        <w:framePr w:w="583" w:h="256" w:wrap="none" w:vAnchor="text" w:hAnchor="margin" w:x="10347" w:y="5955"/>
        <w:shd w:val="clear" w:color="auto" w:fill="auto"/>
        <w:rPr>
          <w:color w:val="5D423A"/>
          <w:lang w:val="cs-CZ"/>
        </w:rPr>
      </w:pPr>
      <w:r w:rsidRPr="006C5BEB">
        <w:rPr>
          <w:lang w:val="cs-CZ"/>
        </w:rPr>
        <w:t>++</w:t>
      </w:r>
      <w:r w:rsidR="00B8641A" w:rsidRPr="006C5BEB">
        <w:rPr>
          <w:lang w:val="cs-CZ"/>
        </w:rPr>
        <w:t xml:space="preserve"> </w:t>
      </w:r>
    </w:p>
    <w:p w:rsidR="00A12EB7" w:rsidRPr="006C5BEB" w:rsidRDefault="00A12EB7">
      <w:pPr>
        <w:pStyle w:val="Zkladntext50"/>
        <w:framePr w:w="583" w:h="256" w:wrap="none" w:vAnchor="text" w:hAnchor="margin" w:x="10347" w:y="5955"/>
        <w:shd w:val="clear" w:color="auto" w:fill="auto"/>
        <w:rPr>
          <w:color w:val="538135" w:themeColor="accent6" w:themeShade="BF"/>
          <w:lang w:val="cs-CZ"/>
        </w:rPr>
      </w:pPr>
      <w:r w:rsidRPr="006C5BEB">
        <w:rPr>
          <w:color w:val="538135" w:themeColor="accent6" w:themeShade="BF"/>
          <w:lang w:val="cs-CZ"/>
        </w:rPr>
        <w:t>++</w:t>
      </w:r>
    </w:p>
    <w:p w:rsidR="00854D61" w:rsidRPr="006C5BEB" w:rsidRDefault="00B8641A">
      <w:pPr>
        <w:spacing w:line="360" w:lineRule="exact"/>
        <w:rPr>
          <w:lang w:val="cs-CZ"/>
        </w:rPr>
      </w:pPr>
      <w:r w:rsidRPr="006C5BEB">
        <w:rPr>
          <w:rFonts w:ascii="Arial" w:eastAsia="Arial" w:hAnsi="Arial" w:cs="Arial"/>
          <w:noProof/>
          <w:color w:val="388A60"/>
          <w:lang w:val="cs-CZ"/>
        </w:rPr>
        <w:drawing>
          <wp:anchor distT="0" distB="105410" distL="0" distR="0" simplePos="0" relativeHeight="62914694" behindDoc="1" locked="0" layoutInCell="1" allowOverlap="1">
            <wp:simplePos x="0" y="0"/>
            <wp:positionH relativeFrom="page">
              <wp:posOffset>98425</wp:posOffset>
            </wp:positionH>
            <wp:positionV relativeFrom="paragraph">
              <wp:posOffset>12700</wp:posOffset>
            </wp:positionV>
            <wp:extent cx="7364095" cy="4194175"/>
            <wp:effectExtent l="0" t="0" r="0" b="0"/>
            <wp:wrapNone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364095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B243F3">
      <w:pPr>
        <w:spacing w:line="360" w:lineRule="exact"/>
        <w:rPr>
          <w:lang w:val="cs-CZ"/>
        </w:rPr>
      </w:pPr>
      <w:r w:rsidRPr="006C5BEB"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4906010</wp:posOffset>
                </wp:positionH>
                <wp:positionV relativeFrom="paragraph">
                  <wp:posOffset>147955</wp:posOffset>
                </wp:positionV>
                <wp:extent cx="2006600" cy="335280"/>
                <wp:effectExtent l="0" t="0" r="0" b="762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81E90" w:rsidRPr="00B243F3" w:rsidRDefault="00581E90">
                            <w:pPr>
                              <w:rPr>
                                <w:i/>
                                <w:iCs/>
                                <w:lang w:val="cs-CZ"/>
                              </w:rPr>
                            </w:pPr>
                            <w:r w:rsidRPr="00B243F3">
                              <w:rPr>
                                <w:i/>
                                <w:iCs/>
                                <w:lang w:val="cs-CZ"/>
                              </w:rPr>
                              <w:t>VÝSLEDKY TESTU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ové pole 6" o:spid="_x0000_s1027" type="#_x0000_t202" style="position:absolute;margin-left:386.3pt;margin-top:11.65pt;width:158pt;height:26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" fillcolor="white [3201]" stroked="f" strokeweight=".5pt">
                <v:textbox>
                  <w:txbxContent>
                    <w:p w:rsidR="00581E90" w:rsidRPr="00B243F3" w:rsidRDefault="00581E90">
                      <w:pPr>
                        <w:rPr>
                          <w:i/>
                          <w:iCs/>
                          <w:lang w:val="cs-CZ"/>
                        </w:rPr>
                      </w:pPr>
                      <w:r w:rsidRPr="00B243F3">
                        <w:rPr>
                          <w:i/>
                          <w:iCs/>
                          <w:lang w:val="cs-CZ"/>
                        </w:rPr>
                        <w:t>VÝSLEDKY TESTU</w:t>
                      </w:r>
                    </w:p>
                  </w:txbxContent>
                </v:textbox>
              </v:shape>
            </w:pict>
          </mc:Fallback>
        </mc:AlternateContent>
      </w: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F41FB5">
      <w:pPr>
        <w:spacing w:line="360" w:lineRule="exact"/>
        <w:rPr>
          <w:lang w:val="cs-CZ"/>
        </w:rPr>
      </w:pPr>
      <w:r w:rsidRPr="006C5BEB">
        <w:rPr>
          <w:noProof/>
          <w:lang w:val="cs-CZ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2807970</wp:posOffset>
                </wp:positionH>
                <wp:positionV relativeFrom="paragraph">
                  <wp:posOffset>147955</wp:posOffset>
                </wp:positionV>
                <wp:extent cx="2006600" cy="1404620"/>
                <wp:effectExtent l="0" t="0" r="0" b="635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E90" w:rsidRPr="00D53B9C" w:rsidRDefault="00581E90" w:rsidP="00D53B9C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Společnost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Amazone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uvedla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na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trh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kombinaci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D53B9C"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diskového</w:t>
                            </w:r>
                            <w:proofErr w:type="spellEnd"/>
                            <w:r w:rsidR="00D53B9C"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D53B9C"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podmítače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53B9C"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a</w:t>
                            </w:r>
                            <w:r w:rsid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 </w:t>
                            </w:r>
                            <w:proofErr w:type="spellStart"/>
                            <w:r w:rsidR="00D53B9C"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radličkového</w:t>
                            </w:r>
                            <w:proofErr w:type="spellEnd"/>
                            <w:r w:rsidR="00D53B9C"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D53B9C"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kypřiče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pod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názvem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Ceus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která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nás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rámci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praktického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testu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přesvědčila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1E90" w:rsidRPr="00F41FB5" w:rsidRDefault="00581E90" w:rsidP="00D53B9C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cs-CZ"/>
                              </w:rPr>
                            </w:pPr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Foto: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Tovornik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21.1pt;margin-top:11.65pt;width:15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" fillcolor="white [3212]" stroked="f">
                <v:textbox style="mso-fit-shape-to-text:t">
                  <w:txbxContent>
                    <w:p w:rsidR="00581E90" w:rsidRPr="00D53B9C" w:rsidRDefault="00581E90" w:rsidP="00D53B9C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D53B9C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Společnost Amazone uvedla na trh kombinaci </w:t>
                      </w:r>
                      <w:r w:rsidR="00D53B9C" w:rsidRPr="00D53B9C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diskového podmítače</w:t>
                      </w:r>
                      <w:r w:rsidRPr="00D53B9C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D53B9C" w:rsidRPr="00D53B9C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a</w:t>
                      </w:r>
                      <w:r w:rsidR="00D53B9C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 </w:t>
                      </w:r>
                      <w:r w:rsidR="00D53B9C" w:rsidRPr="00D53B9C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radličkového kypřiče</w:t>
                      </w:r>
                      <w:r w:rsidRPr="00D53B9C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pod názvem Ceus, která nás v rámci praktického testu přesvědčila.</w:t>
                      </w:r>
                    </w:p>
                    <w:p w:rsidR="00581E90" w:rsidRPr="00F41FB5" w:rsidRDefault="00581E90" w:rsidP="00D53B9C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cs-CZ"/>
                        </w:rPr>
                      </w:pPr>
                      <w:r w:rsidRPr="00D53B9C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Foto: Tovornik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854D61">
      <w:pPr>
        <w:spacing w:line="360" w:lineRule="exact"/>
        <w:rPr>
          <w:lang w:val="cs-CZ"/>
        </w:rPr>
      </w:pPr>
    </w:p>
    <w:p w:rsidR="00854D61" w:rsidRPr="006C5BEB" w:rsidRDefault="00854D61">
      <w:pPr>
        <w:spacing w:line="652" w:lineRule="exact"/>
        <w:rPr>
          <w:lang w:val="cs-CZ"/>
        </w:rPr>
      </w:pPr>
    </w:p>
    <w:p w:rsidR="00854D61" w:rsidRPr="006C5BEB" w:rsidRDefault="00854D61">
      <w:pPr>
        <w:spacing w:line="14" w:lineRule="exact"/>
        <w:rPr>
          <w:lang w:val="cs-CZ"/>
        </w:rPr>
        <w:sectPr w:rsidR="00854D61" w:rsidRPr="006C5BEB">
          <w:pgSz w:w="11900" w:h="16840"/>
          <w:pgMar w:top="111" w:right="154" w:bottom="360" w:left="154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topFromText="310" w:bottomFromText="864" w:vertAnchor="text" w:horzAnchor="page" w:tblpX="7815" w:tblpY="33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6"/>
        <w:gridCol w:w="623"/>
      </w:tblGrid>
      <w:tr w:rsidR="00854D61" w:rsidRPr="006C5BEB">
        <w:trPr>
          <w:trHeight w:hRule="exact" w:val="234"/>
          <w:tblHeader/>
        </w:trPr>
        <w:tc>
          <w:tcPr>
            <w:tcW w:w="2596" w:type="dxa"/>
            <w:shd w:val="clear" w:color="auto" w:fill="FFFFFF"/>
          </w:tcPr>
          <w:p w:rsidR="00854D61" w:rsidRPr="006C5BEB" w:rsidRDefault="002670BF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>
              <w:rPr>
                <w:lang w:val="cs-CZ"/>
              </w:rPr>
              <w:t>Vstup</w:t>
            </w:r>
            <w:r w:rsidR="00562915" w:rsidRPr="006C5BEB">
              <w:rPr>
                <w:lang w:val="cs-CZ"/>
              </w:rPr>
              <w:t xml:space="preserve"> do půdy</w:t>
            </w:r>
          </w:p>
        </w:tc>
        <w:tc>
          <w:tcPr>
            <w:tcW w:w="623" w:type="dxa"/>
            <w:shd w:val="clear" w:color="auto" w:fill="FFFFFF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</w:tc>
      </w:tr>
      <w:tr w:rsidR="00854D61" w:rsidRPr="006C5BEB">
        <w:trPr>
          <w:trHeight w:hRule="exact" w:val="252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Zarovnávání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</w:tc>
      </w:tr>
      <w:tr w:rsidR="00854D61" w:rsidRPr="006C5BEB">
        <w:trPr>
          <w:trHeight w:hRule="exact" w:val="248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Rovnoměrná pracovní hloubka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b/>
                <w:bCs/>
                <w:color w:val="388A60"/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  <w:p w:rsidR="00A12EB7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b/>
                <w:bCs/>
                <w:color w:val="388A60"/>
                <w:lang w:val="cs-CZ"/>
              </w:rPr>
            </w:pPr>
          </w:p>
          <w:p w:rsidR="00A12EB7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b/>
                <w:bCs/>
                <w:color w:val="388A60"/>
                <w:lang w:val="cs-CZ"/>
              </w:rPr>
            </w:pPr>
          </w:p>
          <w:p w:rsidR="00A12EB7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proofErr w:type="spellStart"/>
            <w:r w:rsidRPr="006C5BEB">
              <w:rPr>
                <w:b/>
                <w:bCs/>
                <w:color w:val="388A60"/>
                <w:lang w:val="cs-CZ"/>
              </w:rPr>
              <w:t>oo</w:t>
            </w:r>
            <w:proofErr w:type="spellEnd"/>
          </w:p>
        </w:tc>
      </w:tr>
      <w:tr w:rsidR="00854D61" w:rsidRPr="006C5BEB">
        <w:trPr>
          <w:trHeight w:hRule="exact" w:val="252"/>
        </w:trPr>
        <w:tc>
          <w:tcPr>
            <w:tcW w:w="321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left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Celoplošná příprava</w:t>
            </w:r>
            <w:r w:rsidR="002670BF" w:rsidRPr="006C5BEB">
              <w:rPr>
                <w:b/>
                <w:bCs/>
                <w:sz w:val="17"/>
                <w:szCs w:val="17"/>
                <w:lang w:val="cs-CZ"/>
              </w:rPr>
              <w:t xml:space="preserve"> </w:t>
            </w:r>
            <w:r w:rsidR="002670BF">
              <w:rPr>
                <w:b/>
                <w:bCs/>
                <w:sz w:val="17"/>
                <w:szCs w:val="17"/>
                <w:lang w:val="cs-CZ"/>
              </w:rPr>
              <w:t xml:space="preserve">                           </w:t>
            </w:r>
            <w:r w:rsidR="002670BF" w:rsidRPr="006C5BEB">
              <w:rPr>
                <w:b/>
                <w:bCs/>
                <w:sz w:val="17"/>
                <w:szCs w:val="17"/>
                <w:lang w:val="cs-CZ"/>
              </w:rPr>
              <w:t>o</w:t>
            </w:r>
          </w:p>
        </w:tc>
      </w:tr>
      <w:tr w:rsidR="00854D61" w:rsidRPr="006C5BEB">
        <w:trPr>
          <w:trHeight w:hRule="exact" w:val="281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Náchylnost k ucpávání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b/>
                <w:bCs/>
                <w:color w:val="388A60"/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  <w:p w:rsidR="00A12EB7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</w:p>
        </w:tc>
      </w:tr>
      <w:tr w:rsidR="00854D61" w:rsidRPr="006C5BEB">
        <w:trPr>
          <w:trHeight w:hRule="exact" w:val="292"/>
        </w:trPr>
        <w:tc>
          <w:tcPr>
            <w:tcW w:w="2596" w:type="dxa"/>
            <w:shd w:val="clear" w:color="auto" w:fill="FFFFFF"/>
          </w:tcPr>
          <w:p w:rsidR="00854D61" w:rsidRPr="006C5BEB" w:rsidRDefault="002670BF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>
              <w:rPr>
                <w:b/>
                <w:bCs/>
                <w:lang w:val="cs-CZ"/>
              </w:rPr>
              <w:t>Radličková sekce</w:t>
            </w:r>
          </w:p>
        </w:tc>
        <w:tc>
          <w:tcPr>
            <w:tcW w:w="623" w:type="dxa"/>
            <w:shd w:val="clear" w:color="auto" w:fill="FFFFFF"/>
          </w:tcPr>
          <w:p w:rsidR="00854D61" w:rsidRPr="006C5BEB" w:rsidRDefault="00854D61">
            <w:pPr>
              <w:rPr>
                <w:sz w:val="10"/>
                <w:szCs w:val="10"/>
                <w:lang w:val="cs-CZ"/>
              </w:rPr>
            </w:pPr>
          </w:p>
        </w:tc>
      </w:tr>
      <w:tr w:rsidR="00854D61" w:rsidRPr="006C5BEB">
        <w:trPr>
          <w:trHeight w:hRule="exact" w:val="288"/>
        </w:trPr>
        <w:tc>
          <w:tcPr>
            <w:tcW w:w="2596" w:type="dxa"/>
            <w:shd w:val="clear" w:color="auto" w:fill="FFFFFF"/>
            <w:vAlign w:val="bottom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Výška rámu</w:t>
            </w:r>
          </w:p>
        </w:tc>
        <w:tc>
          <w:tcPr>
            <w:tcW w:w="623" w:type="dxa"/>
            <w:shd w:val="clear" w:color="auto" w:fill="FFFFFF"/>
            <w:vAlign w:val="bottom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</w:tc>
      </w:tr>
      <w:tr w:rsidR="00854D61" w:rsidRPr="006C5BEB">
        <w:trPr>
          <w:trHeight w:hRule="exact" w:val="248"/>
        </w:trPr>
        <w:tc>
          <w:tcPr>
            <w:tcW w:w="321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left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Průchodnost</w:t>
            </w:r>
            <w:r w:rsidR="002670BF" w:rsidRPr="006C5BEB">
              <w:rPr>
                <w:b/>
                <w:bCs/>
                <w:sz w:val="17"/>
                <w:szCs w:val="17"/>
                <w:lang w:val="cs-CZ"/>
              </w:rPr>
              <w:t xml:space="preserve"> </w:t>
            </w:r>
            <w:r w:rsidR="002670BF">
              <w:rPr>
                <w:b/>
                <w:bCs/>
                <w:sz w:val="17"/>
                <w:szCs w:val="17"/>
                <w:lang w:val="cs-CZ"/>
              </w:rPr>
              <w:t xml:space="preserve">                                     </w:t>
            </w:r>
            <w:r w:rsidR="002670BF" w:rsidRPr="006C5BEB">
              <w:rPr>
                <w:b/>
                <w:bCs/>
                <w:sz w:val="17"/>
                <w:szCs w:val="17"/>
                <w:lang w:val="cs-CZ"/>
              </w:rPr>
              <w:t>o</w:t>
            </w:r>
          </w:p>
        </w:tc>
      </w:tr>
      <w:tr w:rsidR="00854D61" w:rsidRPr="006C5BEB">
        <w:trPr>
          <w:trHeight w:hRule="exact" w:val="252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Výběr radliček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</w:tc>
      </w:tr>
      <w:tr w:rsidR="00854D61" w:rsidRPr="006C5BEB">
        <w:trPr>
          <w:trHeight w:hRule="exact" w:val="245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54D61" w:rsidRPr="006C5BEB" w:rsidRDefault="002670BF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>
              <w:rPr>
                <w:lang w:val="cs-CZ"/>
              </w:rPr>
              <w:t>Vstup</w:t>
            </w:r>
            <w:r w:rsidR="00562915" w:rsidRPr="006C5BEB">
              <w:rPr>
                <w:lang w:val="cs-CZ"/>
              </w:rPr>
              <w:t xml:space="preserve"> do půdy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</w:tc>
      </w:tr>
      <w:tr w:rsidR="00854D61" w:rsidRPr="006C5BEB">
        <w:trPr>
          <w:trHeight w:hRule="exact" w:val="259"/>
        </w:trPr>
        <w:tc>
          <w:tcPr>
            <w:tcW w:w="3219" w:type="dxa"/>
            <w:gridSpan w:val="2"/>
            <w:shd w:val="clear" w:color="auto" w:fill="FFFFFF"/>
            <w:vAlign w:val="bottom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left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Zarovnávání</w:t>
            </w:r>
            <w:r w:rsidR="002670BF">
              <w:rPr>
                <w:lang w:val="cs-CZ"/>
              </w:rPr>
              <w:t xml:space="preserve">                                         </w:t>
            </w:r>
            <w:r w:rsidR="002670BF" w:rsidRPr="006C5BEB">
              <w:rPr>
                <w:b/>
                <w:bCs/>
                <w:sz w:val="17"/>
                <w:szCs w:val="17"/>
                <w:lang w:val="cs-CZ"/>
              </w:rPr>
              <w:t>o</w:t>
            </w:r>
          </w:p>
        </w:tc>
      </w:tr>
      <w:tr w:rsidR="00854D61" w:rsidRPr="006C5BEB">
        <w:trPr>
          <w:trHeight w:hRule="exact" w:val="281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Náchylnost k ucpávání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2670BF">
            <w:pPr>
              <w:pStyle w:val="Jin0"/>
              <w:shd w:val="clear" w:color="auto" w:fill="auto"/>
              <w:spacing w:after="0" w:line="240" w:lineRule="auto"/>
              <w:ind w:right="120"/>
              <w:jc w:val="center"/>
              <w:rPr>
                <w:sz w:val="17"/>
                <w:szCs w:val="17"/>
                <w:lang w:val="cs-CZ"/>
              </w:rPr>
            </w:pPr>
            <w:r>
              <w:rPr>
                <w:b/>
                <w:bCs/>
                <w:sz w:val="17"/>
                <w:szCs w:val="17"/>
                <w:lang w:val="cs-CZ"/>
              </w:rPr>
              <w:t xml:space="preserve">   </w:t>
            </w:r>
            <w:r w:rsidR="00A12EB7" w:rsidRPr="006C5BEB">
              <w:rPr>
                <w:b/>
                <w:bCs/>
                <w:sz w:val="17"/>
                <w:szCs w:val="17"/>
                <w:lang w:val="cs-CZ"/>
              </w:rPr>
              <w:t>o</w:t>
            </w:r>
          </w:p>
        </w:tc>
      </w:tr>
      <w:tr w:rsidR="00854D61" w:rsidRPr="006C5BEB">
        <w:trPr>
          <w:trHeight w:hRule="exact" w:val="295"/>
        </w:trPr>
        <w:tc>
          <w:tcPr>
            <w:tcW w:w="2596" w:type="dxa"/>
            <w:shd w:val="clear" w:color="auto" w:fill="FFFFFF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b/>
                <w:bCs/>
                <w:lang w:val="cs-CZ"/>
              </w:rPr>
              <w:t>Všeobecně</w:t>
            </w:r>
          </w:p>
        </w:tc>
        <w:tc>
          <w:tcPr>
            <w:tcW w:w="623" w:type="dxa"/>
            <w:shd w:val="clear" w:color="auto" w:fill="FFFFFF"/>
          </w:tcPr>
          <w:p w:rsidR="00854D61" w:rsidRPr="006C5BEB" w:rsidRDefault="00854D61">
            <w:pPr>
              <w:rPr>
                <w:sz w:val="10"/>
                <w:szCs w:val="10"/>
                <w:lang w:val="cs-CZ"/>
              </w:rPr>
            </w:pPr>
          </w:p>
        </w:tc>
      </w:tr>
      <w:tr w:rsidR="00854D61" w:rsidRPr="006C5BEB">
        <w:trPr>
          <w:trHeight w:hRule="exact" w:val="281"/>
        </w:trPr>
        <w:tc>
          <w:tcPr>
            <w:tcW w:w="2596" w:type="dxa"/>
            <w:shd w:val="clear" w:color="auto" w:fill="FFFFFF"/>
            <w:vAlign w:val="center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Zpětné utužování</w:t>
            </w:r>
          </w:p>
        </w:tc>
        <w:tc>
          <w:tcPr>
            <w:tcW w:w="623" w:type="dxa"/>
            <w:shd w:val="clear" w:color="auto" w:fill="FFFFFF"/>
            <w:vAlign w:val="center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</w:tc>
      </w:tr>
      <w:tr w:rsidR="00854D61" w:rsidRPr="006C5BEB">
        <w:trPr>
          <w:trHeight w:hRule="exact" w:val="252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Nízký tahový odpor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ind w:right="120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</w:t>
            </w:r>
          </w:p>
        </w:tc>
      </w:tr>
      <w:tr w:rsidR="00854D61" w:rsidRPr="006C5BEB">
        <w:trPr>
          <w:trHeight w:hRule="exact" w:val="248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Rejd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ind w:right="120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</w:t>
            </w:r>
          </w:p>
        </w:tc>
      </w:tr>
      <w:tr w:rsidR="00854D61" w:rsidRPr="006C5BEB">
        <w:trPr>
          <w:trHeight w:hRule="exact" w:val="274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Světlá výška na souvrati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ind w:right="120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</w:t>
            </w:r>
          </w:p>
        </w:tc>
      </w:tr>
      <w:tr w:rsidR="00854D61" w:rsidRPr="006C5BEB">
        <w:trPr>
          <w:trHeight w:hRule="exact" w:val="310"/>
        </w:trPr>
        <w:tc>
          <w:tcPr>
            <w:tcW w:w="2596" w:type="dxa"/>
            <w:shd w:val="clear" w:color="auto" w:fill="FFFFFF"/>
            <w:vAlign w:val="bottom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b/>
                <w:bCs/>
                <w:lang w:val="cs-CZ"/>
              </w:rPr>
              <w:t>Manipulace</w:t>
            </w:r>
          </w:p>
        </w:tc>
        <w:tc>
          <w:tcPr>
            <w:tcW w:w="623" w:type="dxa"/>
            <w:shd w:val="clear" w:color="auto" w:fill="FFFFFF"/>
          </w:tcPr>
          <w:p w:rsidR="00854D61" w:rsidRPr="006C5BEB" w:rsidRDefault="00854D61">
            <w:pPr>
              <w:rPr>
                <w:sz w:val="10"/>
                <w:szCs w:val="10"/>
                <w:lang w:val="cs-CZ"/>
              </w:rPr>
            </w:pPr>
          </w:p>
        </w:tc>
      </w:tr>
      <w:tr w:rsidR="00854D61" w:rsidRPr="006C5BEB">
        <w:trPr>
          <w:trHeight w:hRule="exact" w:val="274"/>
        </w:trPr>
        <w:tc>
          <w:tcPr>
            <w:tcW w:w="2596" w:type="dxa"/>
            <w:shd w:val="clear" w:color="auto" w:fill="FFFFFF"/>
            <w:vAlign w:val="center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Nastavení pracovní hloubky</w:t>
            </w:r>
          </w:p>
        </w:tc>
        <w:tc>
          <w:tcPr>
            <w:tcW w:w="623" w:type="dxa"/>
            <w:shd w:val="clear" w:color="auto" w:fill="FFFFFF"/>
            <w:vAlign w:val="center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</w:tc>
      </w:tr>
      <w:tr w:rsidR="00854D61" w:rsidRPr="006C5BEB">
        <w:trPr>
          <w:trHeight w:hRule="exact" w:val="252"/>
        </w:trPr>
        <w:tc>
          <w:tcPr>
            <w:tcW w:w="321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left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Přestavba pro jízdu po silnici</w:t>
            </w:r>
            <w:r w:rsidR="00B8641A" w:rsidRPr="006C5BEB">
              <w:rPr>
                <w:lang w:val="cs-CZ"/>
              </w:rPr>
              <w:t xml:space="preserve"> </w:t>
            </w:r>
            <w:r w:rsidR="00B8641A" w:rsidRPr="006C5BEB">
              <w:rPr>
                <w:color w:val="5D423A"/>
                <w:vertAlign w:val="superscript"/>
                <w:lang w:val="cs-CZ"/>
              </w:rPr>
              <w:t>5)</w:t>
            </w:r>
            <w:r w:rsidR="00A12EB7" w:rsidRPr="006C5BEB">
              <w:rPr>
                <w:color w:val="5D423A"/>
                <w:lang w:val="cs-CZ"/>
              </w:rPr>
              <w:t xml:space="preserve">       </w:t>
            </w:r>
            <w:r w:rsidR="002670BF">
              <w:rPr>
                <w:color w:val="5D423A"/>
                <w:lang w:val="cs-CZ"/>
              </w:rPr>
              <w:t xml:space="preserve">      </w:t>
            </w:r>
            <w:r w:rsidR="00A12EB7" w:rsidRPr="002670BF">
              <w:rPr>
                <w:b/>
                <w:bCs/>
                <w:color w:val="388A60"/>
                <w:lang w:val="cs-CZ"/>
              </w:rPr>
              <w:t>+</w:t>
            </w:r>
            <w:r w:rsidR="002670BF">
              <w:rPr>
                <w:b/>
                <w:bCs/>
                <w:color w:val="388A60"/>
                <w:lang w:val="cs-CZ"/>
              </w:rPr>
              <w:t>/</w:t>
            </w:r>
            <w:r w:rsidR="00A12EB7" w:rsidRPr="002670BF">
              <w:rPr>
                <w:b/>
                <w:bCs/>
                <w:color w:val="388A60"/>
                <w:lang w:val="cs-CZ"/>
              </w:rPr>
              <w:t xml:space="preserve"> -</w:t>
            </w:r>
          </w:p>
        </w:tc>
      </w:tr>
      <w:tr w:rsidR="00854D61" w:rsidRPr="006C5BEB">
        <w:trPr>
          <w:trHeight w:hRule="exact" w:val="281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Údržba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ind w:right="120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</w:t>
            </w:r>
          </w:p>
        </w:tc>
      </w:tr>
      <w:tr w:rsidR="00854D61" w:rsidRPr="006C5BEB">
        <w:trPr>
          <w:trHeight w:hRule="exact" w:val="295"/>
        </w:trPr>
        <w:tc>
          <w:tcPr>
            <w:tcW w:w="2596" w:type="dxa"/>
            <w:shd w:val="clear" w:color="auto" w:fill="FFFFFF"/>
            <w:vAlign w:val="bottom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b/>
                <w:bCs/>
                <w:lang w:val="cs-CZ"/>
              </w:rPr>
              <w:t>Přeprava</w:t>
            </w:r>
          </w:p>
        </w:tc>
        <w:tc>
          <w:tcPr>
            <w:tcW w:w="623" w:type="dxa"/>
            <w:shd w:val="clear" w:color="auto" w:fill="FFFFFF"/>
          </w:tcPr>
          <w:p w:rsidR="00854D61" w:rsidRPr="006C5BEB" w:rsidRDefault="00854D61">
            <w:pPr>
              <w:rPr>
                <w:sz w:val="10"/>
                <w:szCs w:val="10"/>
                <w:lang w:val="cs-CZ"/>
              </w:rPr>
            </w:pPr>
          </w:p>
        </w:tc>
      </w:tr>
      <w:tr w:rsidR="00854D61" w:rsidRPr="006C5BEB">
        <w:trPr>
          <w:trHeight w:hRule="exact" w:val="277"/>
        </w:trPr>
        <w:tc>
          <w:tcPr>
            <w:tcW w:w="2596" w:type="dxa"/>
            <w:shd w:val="clear" w:color="auto" w:fill="FFFFFF"/>
            <w:vAlign w:val="center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Světla a výstražné tabule</w:t>
            </w:r>
          </w:p>
        </w:tc>
        <w:tc>
          <w:tcPr>
            <w:tcW w:w="623" w:type="dxa"/>
            <w:shd w:val="clear" w:color="auto" w:fill="FFFFFF"/>
            <w:vAlign w:val="center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</w:tc>
      </w:tr>
      <w:tr w:rsidR="00854D61" w:rsidRPr="006C5BEB">
        <w:trPr>
          <w:trHeight w:hRule="exact" w:val="252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Podvozek a brzdy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</w:tc>
      </w:tr>
      <w:tr w:rsidR="00854D61" w:rsidRPr="006C5BEB">
        <w:trPr>
          <w:trHeight w:hRule="exact" w:val="270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Jízdní vlastnosti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ind w:right="120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</w:t>
            </w:r>
          </w:p>
        </w:tc>
      </w:tr>
      <w:tr w:rsidR="00854D61" w:rsidRPr="006C5BEB">
        <w:trPr>
          <w:trHeight w:hRule="exact" w:val="310"/>
        </w:trPr>
        <w:tc>
          <w:tcPr>
            <w:tcW w:w="2596" w:type="dxa"/>
            <w:shd w:val="clear" w:color="auto" w:fill="FFFFFF"/>
            <w:vAlign w:val="bottom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b/>
                <w:bCs/>
                <w:lang w:val="cs-CZ"/>
              </w:rPr>
              <w:t>Všeobecně</w:t>
            </w:r>
          </w:p>
        </w:tc>
        <w:tc>
          <w:tcPr>
            <w:tcW w:w="623" w:type="dxa"/>
            <w:shd w:val="clear" w:color="auto" w:fill="FFFFFF"/>
          </w:tcPr>
          <w:p w:rsidR="00854D61" w:rsidRPr="006C5BEB" w:rsidRDefault="00854D61">
            <w:pPr>
              <w:rPr>
                <w:sz w:val="10"/>
                <w:szCs w:val="10"/>
                <w:lang w:val="cs-CZ"/>
              </w:rPr>
            </w:pPr>
          </w:p>
        </w:tc>
      </w:tr>
      <w:tr w:rsidR="00854D61" w:rsidRPr="006C5BEB">
        <w:trPr>
          <w:trHeight w:hRule="exact" w:val="274"/>
        </w:trPr>
        <w:tc>
          <w:tcPr>
            <w:tcW w:w="2596" w:type="dxa"/>
            <w:shd w:val="clear" w:color="auto" w:fill="FFFFFF"/>
            <w:vAlign w:val="center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Návod k obsluze</w:t>
            </w:r>
            <w:r w:rsidR="00B8641A" w:rsidRPr="006C5BEB">
              <w:rPr>
                <w:lang w:val="cs-CZ"/>
              </w:rPr>
              <w:t>/</w:t>
            </w:r>
            <w:r w:rsidRPr="006C5BEB">
              <w:rPr>
                <w:lang w:val="cs-CZ"/>
              </w:rPr>
              <w:t xml:space="preserve">seznam </w:t>
            </w:r>
            <w:proofErr w:type="spellStart"/>
            <w:r w:rsidRPr="006C5BEB">
              <w:rPr>
                <w:lang w:val="cs-CZ"/>
              </w:rPr>
              <w:t>náhr</w:t>
            </w:r>
            <w:proofErr w:type="spellEnd"/>
            <w:r w:rsidRPr="006C5BEB">
              <w:rPr>
                <w:lang w:val="cs-CZ"/>
              </w:rPr>
              <w:t>. dílů</w:t>
            </w:r>
          </w:p>
        </w:tc>
        <w:tc>
          <w:tcPr>
            <w:tcW w:w="623" w:type="dxa"/>
            <w:shd w:val="clear" w:color="auto" w:fill="FFFFFF"/>
            <w:vAlign w:val="center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</w:tc>
      </w:tr>
      <w:tr w:rsidR="00854D61" w:rsidRPr="006C5BEB">
        <w:trPr>
          <w:trHeight w:hRule="exact" w:val="248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Provedení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</w:tc>
      </w:tr>
      <w:tr w:rsidR="00854D61" w:rsidRPr="006C5BEB">
        <w:trPr>
          <w:trHeight w:hRule="exact" w:val="245"/>
        </w:trPr>
        <w:tc>
          <w:tcPr>
            <w:tcW w:w="259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54D61" w:rsidRPr="006C5BEB" w:rsidRDefault="00562915">
            <w:pPr>
              <w:pStyle w:val="Jin0"/>
              <w:shd w:val="clear" w:color="auto" w:fill="auto"/>
              <w:spacing w:after="0" w:line="240" w:lineRule="auto"/>
              <w:ind w:firstLine="140"/>
              <w:jc w:val="left"/>
              <w:rPr>
                <w:lang w:val="cs-CZ"/>
              </w:rPr>
            </w:pPr>
            <w:r w:rsidRPr="006C5BEB">
              <w:rPr>
                <w:lang w:val="cs-CZ"/>
              </w:rPr>
              <w:t>Lak</w:t>
            </w:r>
          </w:p>
        </w:tc>
        <w:tc>
          <w:tcPr>
            <w:tcW w:w="6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54D61" w:rsidRPr="006C5BEB" w:rsidRDefault="00A12EB7">
            <w:pPr>
              <w:pStyle w:val="Jin0"/>
              <w:shd w:val="clear" w:color="auto" w:fill="auto"/>
              <w:spacing w:after="0" w:line="240" w:lineRule="auto"/>
              <w:jc w:val="center"/>
              <w:rPr>
                <w:lang w:val="cs-CZ"/>
              </w:rPr>
            </w:pPr>
            <w:r w:rsidRPr="006C5BEB">
              <w:rPr>
                <w:b/>
                <w:bCs/>
                <w:color w:val="388A60"/>
                <w:lang w:val="cs-CZ"/>
              </w:rPr>
              <w:t>++</w:t>
            </w:r>
          </w:p>
        </w:tc>
      </w:tr>
    </w:tbl>
    <w:p w:rsidR="00854D61" w:rsidRPr="006C5BEB" w:rsidRDefault="00B8641A">
      <w:pPr>
        <w:spacing w:line="14" w:lineRule="exact"/>
        <w:rPr>
          <w:lang w:val="cs-CZ"/>
        </w:rPr>
      </w:pPr>
      <w:r w:rsidRPr="006C5BEB">
        <w:rPr>
          <w:rFonts w:ascii="Tahoma" w:eastAsia="Tahoma" w:hAnsi="Tahoma" w:cs="Tahoma"/>
          <w:noProof/>
          <w:sz w:val="15"/>
          <w:szCs w:val="15"/>
          <w:lang w:val="cs-CZ"/>
        </w:rPr>
        <w:drawing>
          <wp:anchor distT="63500" distB="0" distL="0" distR="0" simplePos="0" relativeHeight="125829381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100330</wp:posOffset>
            </wp:positionV>
            <wp:extent cx="3437890" cy="2023745"/>
            <wp:effectExtent l="0" t="0" r="0" b="0"/>
            <wp:wrapSquare wrapText="bothSides"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343789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5BEB">
        <w:rPr>
          <w:rFonts w:ascii="Tahoma" w:eastAsia="Tahoma" w:hAnsi="Tahoma" w:cs="Tahoma"/>
          <w:noProof/>
          <w:sz w:val="15"/>
          <w:szCs w:val="15"/>
          <w:lang w:val="cs-CZ"/>
        </w:rPr>
        <mc:AlternateContent>
          <mc:Choice Requires="wps">
            <w:drawing>
              <wp:anchor distT="0" distB="0" distL="0" distR="0" simplePos="0" relativeHeight="125829382" behindDoc="0" locked="0" layoutInCell="1" allowOverlap="1">
                <wp:simplePos x="0" y="0"/>
                <wp:positionH relativeFrom="page">
                  <wp:posOffset>5042535</wp:posOffset>
                </wp:positionH>
                <wp:positionV relativeFrom="paragraph">
                  <wp:posOffset>12700</wp:posOffset>
                </wp:positionV>
                <wp:extent cx="1056005" cy="146050"/>
                <wp:effectExtent l="0" t="0" r="0" b="0"/>
                <wp:wrapSquare wrapText="bothSides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005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81E90" w:rsidRPr="00562915" w:rsidRDefault="00581E90">
                            <w:pPr>
                              <w:pStyle w:val="Titulektabulky0"/>
                              <w:shd w:val="clear" w:color="auto" w:fill="auto"/>
                              <w:rPr>
                                <w:sz w:val="15"/>
                                <w:szCs w:val="15"/>
                                <w:lang w:val="cs-CZ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  <w:lang w:val="cs-CZ"/>
                              </w:rPr>
                              <w:t>Diskov</w:t>
                            </w:r>
                            <w:r w:rsidR="002670BF">
                              <w:rPr>
                                <w:b/>
                                <w:bCs/>
                                <w:sz w:val="15"/>
                                <w:szCs w:val="15"/>
                                <w:lang w:val="cs-CZ"/>
                              </w:rPr>
                              <w:t>á sekce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029" type="#_x0000_t202" style="position:absolute;margin-left:397.05pt;margin-top:1pt;width:83.15pt;height:11.5pt;z-index:1258293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" filled="f" stroked="f">
                <v:textbox style="mso-fit-shape-to-text:t" inset="0,0,0,0">
                  <w:txbxContent>
                    <w:p w:rsidR="00581E90" w:rsidRPr="00562915" w:rsidRDefault="00581E90">
                      <w:pPr>
                        <w:pStyle w:val="Titulektabulky0"/>
                        <w:shd w:val="clear" w:color="auto" w:fill="auto"/>
                        <w:rPr>
                          <w:sz w:val="15"/>
                          <w:szCs w:val="15"/>
                          <w:lang w:val="cs-CZ"/>
                        </w:rPr>
                      </w:pPr>
                      <w:r>
                        <w:rPr>
                          <w:b/>
                          <w:bCs/>
                          <w:sz w:val="15"/>
                          <w:szCs w:val="15"/>
                          <w:lang w:val="cs-CZ"/>
                        </w:rPr>
                        <w:t>Diskov</w:t>
                      </w:r>
                      <w:r w:rsidR="002670BF">
                        <w:rPr>
                          <w:b/>
                          <w:bCs/>
                          <w:sz w:val="15"/>
                          <w:szCs w:val="15"/>
                          <w:lang w:val="cs-CZ"/>
                        </w:rPr>
                        <w:t>á sekce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C5BEB">
        <w:rPr>
          <w:rFonts w:ascii="Tahoma" w:eastAsia="Tahoma" w:hAnsi="Tahoma" w:cs="Tahoma"/>
          <w:noProof/>
          <w:sz w:val="15"/>
          <w:szCs w:val="15"/>
          <w:lang w:val="cs-CZ"/>
        </w:rPr>
        <mc:AlternateContent>
          <mc:Choice Requires="wps">
            <w:drawing>
              <wp:anchor distT="0" distB="0" distL="0" distR="0" simplePos="0" relativeHeight="125829384" behindDoc="0" locked="0" layoutInCell="1" allowOverlap="1">
                <wp:simplePos x="0" y="0"/>
                <wp:positionH relativeFrom="page">
                  <wp:posOffset>5038090</wp:posOffset>
                </wp:positionH>
                <wp:positionV relativeFrom="paragraph">
                  <wp:posOffset>5165725</wp:posOffset>
                </wp:positionV>
                <wp:extent cx="1849120" cy="525780"/>
                <wp:effectExtent l="0" t="0" r="0" b="0"/>
                <wp:wrapSquare wrapText="bothSides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525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81E90" w:rsidRDefault="00581E90">
                            <w:pPr>
                              <w:pStyle w:val="Titulektabulky0"/>
                              <w:shd w:val="clear" w:color="auto" w:fill="auto"/>
                              <w:spacing w:after="80"/>
                            </w:pPr>
                            <w:r>
                              <w:rPr>
                                <w:vertAlign w:val="superscript"/>
                              </w:rPr>
                              <w:t xml:space="preserve">l1) </w:t>
                            </w:r>
                            <w:proofErr w:type="spellStart"/>
                            <w:r>
                              <w:t>Přestavba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připevnění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ochranného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krytu</w:t>
                            </w:r>
                            <w:proofErr w:type="spellEnd"/>
                          </w:p>
                          <w:p w:rsidR="00581E90" w:rsidRDefault="00581E90">
                            <w:pPr>
                              <w:pStyle w:val="Titulektabulky0"/>
                              <w:shd w:val="clear" w:color="auto" w:fill="auto"/>
                            </w:pPr>
                            <w:proofErr w:type="spellStart"/>
                            <w:r>
                              <w:t>Hodnocení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color w:val="388A60"/>
                              </w:rPr>
                              <w:t xml:space="preserve">++ </w:t>
                            </w:r>
                            <w:r>
                              <w:t xml:space="preserve">= </w:t>
                            </w:r>
                            <w:proofErr w:type="spellStart"/>
                            <w:r>
                              <w:t>výborné</w:t>
                            </w:r>
                            <w:proofErr w:type="spellEnd"/>
                            <w:r>
                              <w:t xml:space="preserve">: </w:t>
                            </w:r>
                            <w:r>
                              <w:rPr>
                                <w:color w:val="388A60"/>
                              </w:rPr>
                              <w:t xml:space="preserve">+ </w:t>
                            </w:r>
                            <w:r>
                              <w:t xml:space="preserve">= </w:t>
                            </w:r>
                            <w:proofErr w:type="spellStart"/>
                            <w:r>
                              <w:t>dobré</w:t>
                            </w:r>
                            <w:proofErr w:type="spellEnd"/>
                            <w:r>
                              <w:t>;</w:t>
                            </w:r>
                          </w:p>
                          <w:p w:rsidR="00581E90" w:rsidRDefault="00581E90">
                            <w:pPr>
                              <w:pStyle w:val="Titulektabulky0"/>
                              <w:shd w:val="clear" w:color="auto" w:fill="auto"/>
                            </w:pPr>
                            <w:r>
                              <w:t xml:space="preserve">o = </w:t>
                            </w:r>
                            <w:proofErr w:type="spellStart"/>
                            <w:r>
                              <w:t>průměrné</w:t>
                            </w:r>
                            <w:proofErr w:type="spellEnd"/>
                            <w:r>
                              <w:t xml:space="preserve">; </w:t>
                            </w:r>
                            <w:r w:rsidRPr="001C1C15">
                              <w:rPr>
                                <w:color w:val="FF0000"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t xml:space="preserve">= </w:t>
                            </w:r>
                            <w:proofErr w:type="spellStart"/>
                            <w:r>
                              <w:t>podprůměrné</w:t>
                            </w:r>
                            <w:proofErr w:type="spellEnd"/>
                            <w:r>
                              <w:t>;</w:t>
                            </w:r>
                          </w:p>
                          <w:p w:rsidR="00581E90" w:rsidRDefault="00581E90">
                            <w:pPr>
                              <w:pStyle w:val="Titulektabulky0"/>
                              <w:shd w:val="clear" w:color="auto" w:fill="auto"/>
                              <w:spacing w:after="60"/>
                            </w:pPr>
                            <w:r>
                              <w:rPr>
                                <w:color w:val="DD5257"/>
                              </w:rPr>
                              <w:t xml:space="preserve">-- </w:t>
                            </w:r>
                            <w:r>
                              <w:t xml:space="preserve">= </w:t>
                            </w:r>
                            <w:proofErr w:type="spellStart"/>
                            <w:r>
                              <w:t>nedostatečné</w:t>
                            </w:r>
                            <w:proofErr w:type="spellEnd"/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030" type="#_x0000_t202" style="position:absolute;margin-left:396.7pt;margin-top:406.75pt;width:145.6pt;height:41.4pt;z-index:125829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" filled="f" stroked="f">
                <v:textbox style="mso-fit-shape-to-text:t" inset="0,0,0,0">
                  <w:txbxContent>
                    <w:p w:rsidR="00581E90" w:rsidRDefault="00581E90">
                      <w:pPr>
                        <w:pStyle w:val="Titulektabulky0"/>
                        <w:shd w:val="clear" w:color="auto" w:fill="auto"/>
                        <w:spacing w:after="80"/>
                      </w:pPr>
                      <w:r>
                        <w:rPr>
                          <w:vertAlign w:val="superscript"/>
                        </w:rPr>
                        <w:t xml:space="preserve">l1) </w:t>
                      </w:r>
                      <w:r>
                        <w:t>Přestavba/připevnění ochranného krytu</w:t>
                      </w:r>
                    </w:p>
                    <w:p w:rsidR="00581E90" w:rsidRDefault="00581E90">
                      <w:pPr>
                        <w:pStyle w:val="Titulektabulky0"/>
                        <w:shd w:val="clear" w:color="auto" w:fill="auto"/>
                      </w:pPr>
                      <w:r>
                        <w:t xml:space="preserve">Hodnocení: </w:t>
                      </w:r>
                      <w:r>
                        <w:rPr>
                          <w:color w:val="388A60"/>
                        </w:rPr>
                        <w:t xml:space="preserve">++ </w:t>
                      </w:r>
                      <w:r>
                        <w:t xml:space="preserve">= výborné: </w:t>
                      </w:r>
                      <w:r>
                        <w:rPr>
                          <w:color w:val="388A60"/>
                        </w:rPr>
                        <w:t xml:space="preserve">+ </w:t>
                      </w:r>
                      <w:r>
                        <w:t>= dobré;</w:t>
                      </w:r>
                    </w:p>
                    <w:p w:rsidR="00581E90" w:rsidRDefault="00581E90">
                      <w:pPr>
                        <w:pStyle w:val="Titulektabulky0"/>
                        <w:shd w:val="clear" w:color="auto" w:fill="auto"/>
                      </w:pPr>
                      <w:r>
                        <w:t xml:space="preserve">o = průměrné; </w:t>
                      </w:r>
                      <w:r w:rsidRPr="001C1C15">
                        <w:rPr>
                          <w:color w:val="FF0000"/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t>= podprůměrné;</w:t>
                      </w:r>
                    </w:p>
                    <w:p w:rsidR="00581E90" w:rsidRDefault="00581E90">
                      <w:pPr>
                        <w:pStyle w:val="Titulektabulky0"/>
                        <w:shd w:val="clear" w:color="auto" w:fill="auto"/>
                        <w:spacing w:after="60"/>
                      </w:pPr>
                      <w:r>
                        <w:rPr>
                          <w:color w:val="DD5257"/>
                        </w:rPr>
                        <w:t xml:space="preserve">-- </w:t>
                      </w:r>
                      <w:r>
                        <w:t>= nedostatečné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A12EB7" w:rsidRPr="006C5BEB" w:rsidRDefault="00A12EB7">
      <w:pPr>
        <w:pStyle w:val="Zkladntext1"/>
        <w:shd w:val="clear" w:color="auto" w:fill="auto"/>
        <w:spacing w:after="0"/>
        <w:rPr>
          <w:lang w:val="cs-CZ"/>
        </w:rPr>
      </w:pPr>
    </w:p>
    <w:p w:rsidR="00854D61" w:rsidRPr="006C5BEB" w:rsidRDefault="00BA0734">
      <w:pPr>
        <w:pStyle w:val="Zkladntext1"/>
        <w:shd w:val="clear" w:color="auto" w:fill="auto"/>
        <w:spacing w:after="0"/>
        <w:rPr>
          <w:lang w:val="cs-CZ"/>
        </w:rPr>
      </w:pPr>
      <w:r>
        <w:rPr>
          <w:lang w:val="cs-CZ"/>
        </w:rPr>
        <w:t>od 5 do</w:t>
      </w:r>
      <w:r w:rsidR="00F41FB5" w:rsidRPr="006C5BEB">
        <w:rPr>
          <w:lang w:val="cs-CZ"/>
        </w:rPr>
        <w:t xml:space="preserve"> 14 cm (u radličk</w:t>
      </w:r>
      <w:r>
        <w:rPr>
          <w:lang w:val="cs-CZ"/>
        </w:rPr>
        <w:t>ové sekce</w:t>
      </w:r>
      <w:r w:rsidR="00F41FB5" w:rsidRPr="006C5BEB">
        <w:rPr>
          <w:lang w:val="cs-CZ"/>
        </w:rPr>
        <w:t xml:space="preserve"> do 30 cm). Pro usnadnění slouží stupnice s rozlišením od</w:t>
      </w:r>
      <w:r>
        <w:rPr>
          <w:lang w:val="cs-CZ"/>
        </w:rPr>
        <w:t> -</w:t>
      </w:r>
      <w:r w:rsidR="00B8641A" w:rsidRPr="006C5BEB">
        <w:rPr>
          <w:lang w:val="cs-CZ"/>
        </w:rPr>
        <w:t>10</w:t>
      </w:r>
      <w:r>
        <w:rPr>
          <w:lang w:val="cs-CZ"/>
        </w:rPr>
        <w:t xml:space="preserve"> </w:t>
      </w:r>
      <w:r w:rsidR="00F41FB5" w:rsidRPr="006C5BEB">
        <w:rPr>
          <w:lang w:val="cs-CZ"/>
        </w:rPr>
        <w:t>do</w:t>
      </w:r>
      <w:r>
        <w:rPr>
          <w:lang w:val="cs-CZ"/>
        </w:rPr>
        <w:t> </w:t>
      </w:r>
      <w:r w:rsidR="00B8641A" w:rsidRPr="006C5BEB">
        <w:rPr>
          <w:lang w:val="cs-CZ"/>
        </w:rPr>
        <w:t xml:space="preserve">+20. </w:t>
      </w:r>
      <w:r w:rsidR="00F41FB5" w:rsidRPr="006C5BEB">
        <w:rPr>
          <w:lang w:val="cs-CZ"/>
        </w:rPr>
        <w:t xml:space="preserve">Pro dosažení </w:t>
      </w:r>
      <w:r>
        <w:rPr>
          <w:lang w:val="cs-CZ"/>
        </w:rPr>
        <w:t>stejné pracovní hloubky obou řad disků i při částečném opotřebení jsou na každé straně stroje dvě vřetena.</w:t>
      </w:r>
    </w:p>
    <w:p w:rsidR="00854D61" w:rsidRPr="006C5BEB" w:rsidRDefault="00CC662C">
      <w:pPr>
        <w:pStyle w:val="Zkladntext1"/>
        <w:shd w:val="clear" w:color="auto" w:fill="auto"/>
        <w:spacing w:after="200"/>
        <w:rPr>
          <w:lang w:val="cs-CZ"/>
        </w:rPr>
      </w:pPr>
      <w:r w:rsidRPr="006C5BEB">
        <w:rPr>
          <w:lang w:val="cs-CZ"/>
        </w:rPr>
        <w:t>Dvě další vřetena</w:t>
      </w:r>
      <w:r w:rsidR="00BA0734">
        <w:rPr>
          <w:lang w:val="cs-CZ"/>
        </w:rPr>
        <w:t xml:space="preserve"> </w:t>
      </w:r>
      <w:r w:rsidRPr="006C5BEB">
        <w:rPr>
          <w:lang w:val="cs-CZ"/>
        </w:rPr>
        <w:t xml:space="preserve">umožňují zvednout </w:t>
      </w:r>
      <w:r w:rsidR="00BA0734">
        <w:rPr>
          <w:lang w:val="cs-CZ"/>
        </w:rPr>
        <w:t>diskovou sekci</w:t>
      </w:r>
      <w:r w:rsidRPr="006C5BEB">
        <w:rPr>
          <w:lang w:val="cs-CZ"/>
        </w:rPr>
        <w:t xml:space="preserve"> na každé straně ještě výše, pokud se</w:t>
      </w:r>
      <w:r w:rsidR="00BA0734">
        <w:rPr>
          <w:lang w:val="cs-CZ"/>
        </w:rPr>
        <w:t> má </w:t>
      </w:r>
      <w:r w:rsidRPr="006C5BEB">
        <w:rPr>
          <w:lang w:val="cs-CZ"/>
        </w:rPr>
        <w:t xml:space="preserve">používat </w:t>
      </w:r>
      <w:r w:rsidR="00BA0734">
        <w:rPr>
          <w:lang w:val="cs-CZ"/>
        </w:rPr>
        <w:t>radličková sekce</w:t>
      </w:r>
      <w:r w:rsidRPr="006C5BEB">
        <w:rPr>
          <w:lang w:val="cs-CZ"/>
        </w:rPr>
        <w:t xml:space="preserve"> samostatně v</w:t>
      </w:r>
      <w:r w:rsidR="00BA0734">
        <w:rPr>
          <w:lang w:val="cs-CZ"/>
        </w:rPr>
        <w:t xml:space="preserve"> pracovní </w:t>
      </w:r>
      <w:r w:rsidRPr="006C5BEB">
        <w:rPr>
          <w:lang w:val="cs-CZ"/>
        </w:rPr>
        <w:t>hloubce nad 25 cm</w:t>
      </w:r>
      <w:r w:rsidR="00B8641A" w:rsidRPr="006C5BEB">
        <w:rPr>
          <w:lang w:val="cs-CZ"/>
        </w:rPr>
        <w:t>.</w:t>
      </w:r>
    </w:p>
    <w:p w:rsidR="00854D61" w:rsidRPr="006C5BEB" w:rsidRDefault="00BA0734">
      <w:pPr>
        <w:pStyle w:val="Zkladntext1"/>
        <w:shd w:val="clear" w:color="auto" w:fill="auto"/>
        <w:spacing w:after="0" w:line="312" w:lineRule="auto"/>
        <w:rPr>
          <w:lang w:val="cs-CZ"/>
        </w:rPr>
      </w:pPr>
      <w:r>
        <w:rPr>
          <w:b/>
          <w:bCs/>
          <w:color w:val="656E84"/>
          <w:sz w:val="17"/>
          <w:szCs w:val="17"/>
          <w:lang w:val="cs-CZ"/>
        </w:rPr>
        <w:t>Vzdálenost řad disků činí 840 mm.</w:t>
      </w:r>
      <w:r w:rsidR="00B8641A" w:rsidRPr="006C5BEB">
        <w:rPr>
          <w:b/>
          <w:bCs/>
          <w:color w:val="656E84"/>
          <w:sz w:val="17"/>
          <w:szCs w:val="17"/>
          <w:lang w:val="cs-CZ"/>
        </w:rPr>
        <w:t xml:space="preserve"> </w:t>
      </w:r>
      <w:r w:rsidR="00346E2E" w:rsidRPr="006C5BEB">
        <w:rPr>
          <w:lang w:val="cs-CZ"/>
        </w:rPr>
        <w:t xml:space="preserve">Každá </w:t>
      </w:r>
      <w:r>
        <w:rPr>
          <w:lang w:val="cs-CZ"/>
        </w:rPr>
        <w:t>řada</w:t>
      </w:r>
      <w:r w:rsidR="00346E2E" w:rsidRPr="006C5BEB">
        <w:rPr>
          <w:lang w:val="cs-CZ"/>
        </w:rPr>
        <w:t xml:space="preserve"> je průběžná. Přední </w:t>
      </w:r>
      <w:r>
        <w:rPr>
          <w:lang w:val="cs-CZ"/>
        </w:rPr>
        <w:t>směřuje</w:t>
      </w:r>
      <w:r w:rsidR="00346E2E" w:rsidRPr="006C5BEB">
        <w:rPr>
          <w:lang w:val="cs-CZ"/>
        </w:rPr>
        <w:t xml:space="preserve"> doleva, zadní směrem doprava. Oba vnější disky jsou opatřeny </w:t>
      </w:r>
      <w:r w:rsidR="00091B5D" w:rsidRPr="006C5BEB">
        <w:rPr>
          <w:lang w:val="cs-CZ"/>
        </w:rPr>
        <w:t>oválnými</w:t>
      </w:r>
      <w:r w:rsidR="00346E2E" w:rsidRPr="006C5BEB">
        <w:rPr>
          <w:lang w:val="cs-CZ"/>
        </w:rPr>
        <w:t xml:space="preserve"> otvory a </w:t>
      </w:r>
      <w:r w:rsidR="00091B5D" w:rsidRPr="006C5BEB">
        <w:rPr>
          <w:lang w:val="cs-CZ"/>
        </w:rPr>
        <w:t>lze tak upravovat jejich pracovní hloubku za účelem dosažení rovné</w:t>
      </w:r>
      <w:r w:rsidR="002705E8">
        <w:rPr>
          <w:lang w:val="cs-CZ"/>
        </w:rPr>
        <w:t xml:space="preserve"> oblasti napojení jízd</w:t>
      </w:r>
      <w:r w:rsidR="00091B5D" w:rsidRPr="006C5BEB">
        <w:rPr>
          <w:lang w:val="cs-CZ"/>
        </w:rPr>
        <w:t>. To v našem případě, po provedení příslušného přesného nastavení, fungovalo velmi dobře. Vhodný klíč jsme ovšem v boxu na nářadí nenašli</w:t>
      </w:r>
      <w:r w:rsidR="00B8641A" w:rsidRPr="006C5BEB">
        <w:rPr>
          <w:lang w:val="cs-CZ"/>
        </w:rPr>
        <w:t>.</w:t>
      </w:r>
    </w:p>
    <w:p w:rsidR="00854D61" w:rsidRPr="006C5BEB" w:rsidRDefault="00B8641A">
      <w:pPr>
        <w:spacing w:line="1" w:lineRule="exact"/>
        <w:rPr>
          <w:sz w:val="2"/>
          <w:szCs w:val="2"/>
          <w:lang w:val="cs-CZ"/>
        </w:rPr>
      </w:pPr>
      <w:r w:rsidRPr="006C5BEB">
        <w:rPr>
          <w:lang w:val="cs-CZ"/>
        </w:rPr>
        <w:br w:type="column"/>
      </w:r>
    </w:p>
    <w:p w:rsidR="00854D61" w:rsidRPr="006C5BEB" w:rsidRDefault="00D53B9C" w:rsidP="0087267A">
      <w:pPr>
        <w:pStyle w:val="Zkladntext20"/>
        <w:shd w:val="clear" w:color="auto" w:fill="auto"/>
        <w:spacing w:after="720"/>
        <w:rPr>
          <w:lang w:val="cs-CZ"/>
        </w:rPr>
      </w:pPr>
      <w:r>
        <w:rPr>
          <w:highlight w:val="yellow"/>
          <w:lang w:val="cs-CZ"/>
        </w:rPr>
        <w:br/>
      </w:r>
      <w:r w:rsidR="00F41FB5" w:rsidRPr="003A40BA">
        <w:rPr>
          <w:lang w:val="cs-CZ"/>
        </w:rPr>
        <w:t>Disková sekce roz</w:t>
      </w:r>
      <w:r w:rsidRPr="003A40BA">
        <w:rPr>
          <w:lang w:val="cs-CZ"/>
        </w:rPr>
        <w:t>řezává a mísí</w:t>
      </w:r>
      <w:r w:rsidR="00F41FB5" w:rsidRPr="003A40BA">
        <w:rPr>
          <w:lang w:val="cs-CZ"/>
        </w:rPr>
        <w:t xml:space="preserve"> posklizňové zbytky. Za ní následuje radličková sekce určená pro</w:t>
      </w:r>
      <w:r w:rsidRPr="003A40BA">
        <w:rPr>
          <w:lang w:val="cs-CZ"/>
        </w:rPr>
        <w:t xml:space="preserve"> hlubší</w:t>
      </w:r>
      <w:r w:rsidR="00F41FB5" w:rsidRPr="003A40BA">
        <w:rPr>
          <w:lang w:val="cs-CZ"/>
        </w:rPr>
        <w:t xml:space="preserve"> </w:t>
      </w:r>
      <w:r w:rsidRPr="003A40BA">
        <w:rPr>
          <w:lang w:val="cs-CZ"/>
        </w:rPr>
        <w:t>zpracování půdy.</w:t>
      </w:r>
      <w:r w:rsidR="00F41FB5" w:rsidRPr="003A40BA">
        <w:rPr>
          <w:lang w:val="cs-CZ"/>
        </w:rPr>
        <w:t xml:space="preserve"> </w:t>
      </w:r>
      <w:r w:rsidR="0087267A" w:rsidRPr="003A40BA">
        <w:rPr>
          <w:lang w:val="cs-CZ"/>
        </w:rPr>
        <w:t>Podvozek je integrovaný, což</w:t>
      </w:r>
      <w:r w:rsidR="003A40BA" w:rsidRPr="003A40BA">
        <w:rPr>
          <w:lang w:val="cs-CZ"/>
        </w:rPr>
        <w:t xml:space="preserve"> stroji</w:t>
      </w:r>
      <w:r w:rsidR="0087267A" w:rsidRPr="003A40BA">
        <w:rPr>
          <w:lang w:val="cs-CZ"/>
        </w:rPr>
        <w:t xml:space="preserve"> umožňuje velký rejd</w:t>
      </w:r>
      <w:r w:rsidR="00B8641A" w:rsidRPr="006C5BEB">
        <w:rPr>
          <w:lang w:val="cs-CZ"/>
        </w:rPr>
        <w:t>.</w:t>
      </w:r>
    </w:p>
    <w:p w:rsidR="003A40BA" w:rsidRDefault="00D53B9C">
      <w:pPr>
        <w:pStyle w:val="Zkladntext1"/>
        <w:shd w:val="clear" w:color="auto" w:fill="auto"/>
        <w:spacing w:after="200"/>
        <w:rPr>
          <w:lang w:val="cs-CZ"/>
        </w:rPr>
      </w:pPr>
      <w:r>
        <w:rPr>
          <w:lang w:val="cs-CZ"/>
        </w:rPr>
        <w:br/>
      </w:r>
    </w:p>
    <w:p w:rsidR="00854D61" w:rsidRPr="006C5BEB" w:rsidRDefault="00D53B9C">
      <w:pPr>
        <w:pStyle w:val="Zkladntext1"/>
        <w:shd w:val="clear" w:color="auto" w:fill="auto"/>
        <w:spacing w:after="200"/>
        <w:rPr>
          <w:lang w:val="cs-CZ"/>
        </w:rPr>
      </w:pPr>
      <w:r>
        <w:rPr>
          <w:lang w:val="cs-CZ"/>
        </w:rPr>
        <w:t>P</w:t>
      </w:r>
      <w:r w:rsidR="00091B5D" w:rsidRPr="006C5BEB">
        <w:rPr>
          <w:lang w:val="cs-CZ"/>
        </w:rPr>
        <w:t xml:space="preserve">římo za diskovou sekcí následuje </w:t>
      </w:r>
      <w:r w:rsidR="002705E8">
        <w:rPr>
          <w:lang w:val="cs-CZ"/>
        </w:rPr>
        <w:t xml:space="preserve">radličková sekce z </w:t>
      </w:r>
      <w:r w:rsidR="004264D0">
        <w:rPr>
          <w:lang w:val="cs-CZ"/>
        </w:rPr>
        <w:t>kypřič</w:t>
      </w:r>
      <w:r w:rsidR="002705E8">
        <w:rPr>
          <w:lang w:val="cs-CZ"/>
        </w:rPr>
        <w:t>e</w:t>
      </w:r>
      <w:r w:rsidR="00091B5D" w:rsidRPr="006C5BEB">
        <w:rPr>
          <w:lang w:val="cs-CZ"/>
        </w:rPr>
        <w:t xml:space="preserve"> </w:t>
      </w:r>
      <w:proofErr w:type="spellStart"/>
      <w:r w:rsidR="00091B5D" w:rsidRPr="006C5BEB">
        <w:rPr>
          <w:lang w:val="cs-CZ"/>
        </w:rPr>
        <w:t>Cenius</w:t>
      </w:r>
      <w:proofErr w:type="spellEnd"/>
      <w:r w:rsidR="00091B5D" w:rsidRPr="006C5BEB">
        <w:rPr>
          <w:lang w:val="cs-CZ"/>
        </w:rPr>
        <w:t>. Podélný nosník tvoří trubka čtvercového průřezu</w:t>
      </w:r>
      <w:r w:rsidR="002705E8">
        <w:rPr>
          <w:lang w:val="cs-CZ"/>
        </w:rPr>
        <w:t xml:space="preserve"> o straně</w:t>
      </w:r>
      <w:r w:rsidR="00091B5D" w:rsidRPr="006C5BEB">
        <w:rPr>
          <w:lang w:val="cs-CZ"/>
        </w:rPr>
        <w:t xml:space="preserve"> 120 mm a</w:t>
      </w:r>
      <w:r w:rsidR="002705E8">
        <w:rPr>
          <w:lang w:val="cs-CZ"/>
        </w:rPr>
        <w:t> </w:t>
      </w:r>
      <w:r w:rsidR="00091B5D" w:rsidRPr="006C5BEB">
        <w:rPr>
          <w:lang w:val="cs-CZ"/>
        </w:rPr>
        <w:t>příčné nosníky, na nichž jsou namontované</w:t>
      </w:r>
      <w:r w:rsidR="002705E8">
        <w:rPr>
          <w:lang w:val="cs-CZ"/>
        </w:rPr>
        <w:t xml:space="preserve"> radličky</w:t>
      </w:r>
      <w:r w:rsidR="00091B5D" w:rsidRPr="006C5BEB">
        <w:rPr>
          <w:lang w:val="cs-CZ"/>
        </w:rPr>
        <w:t xml:space="preserve">, jsou vyrobené ze </w:t>
      </w:r>
      <w:proofErr w:type="gramStart"/>
      <w:r w:rsidR="00091B5D" w:rsidRPr="006C5BEB">
        <w:rPr>
          <w:lang w:val="cs-CZ"/>
        </w:rPr>
        <w:t>100mm</w:t>
      </w:r>
      <w:proofErr w:type="gramEnd"/>
      <w:r w:rsidR="002705E8">
        <w:rPr>
          <w:lang w:val="cs-CZ"/>
        </w:rPr>
        <w:t xml:space="preserve"> čtvercové</w:t>
      </w:r>
      <w:r w:rsidR="00091B5D" w:rsidRPr="006C5BEB">
        <w:rPr>
          <w:lang w:val="cs-CZ"/>
        </w:rPr>
        <w:t xml:space="preserve"> trubky. Radličky jsou sériově jištěné proti přetížení a dle informací od firmy Amazone činí </w:t>
      </w:r>
      <w:r w:rsidR="002705E8">
        <w:rPr>
          <w:lang w:val="cs-CZ"/>
        </w:rPr>
        <w:t>spouštěcí</w:t>
      </w:r>
      <w:r w:rsidR="00091B5D" w:rsidRPr="006C5BEB">
        <w:rPr>
          <w:lang w:val="cs-CZ"/>
        </w:rPr>
        <w:t xml:space="preserve"> síla 600 kg a výška z</w:t>
      </w:r>
      <w:r w:rsidR="002705E8">
        <w:rPr>
          <w:lang w:val="cs-CZ"/>
        </w:rPr>
        <w:t>dvihu</w:t>
      </w:r>
      <w:r w:rsidR="00091B5D" w:rsidRPr="006C5BEB">
        <w:rPr>
          <w:lang w:val="cs-CZ"/>
        </w:rPr>
        <w:t xml:space="preserve"> 30 cm.</w:t>
      </w:r>
    </w:p>
    <w:p w:rsidR="00854D61" w:rsidRPr="006C5BEB" w:rsidRDefault="00091B5D">
      <w:pPr>
        <w:pStyle w:val="Zkladntext1"/>
        <w:shd w:val="clear" w:color="auto" w:fill="auto"/>
        <w:spacing w:after="0" w:line="312" w:lineRule="auto"/>
        <w:rPr>
          <w:lang w:val="cs-CZ"/>
        </w:rPr>
        <w:sectPr w:rsidR="00854D61" w:rsidRPr="006C5BEB">
          <w:type w:val="continuous"/>
          <w:pgSz w:w="11900" w:h="16840"/>
          <w:pgMar w:top="111" w:right="4474" w:bottom="460" w:left="622" w:header="0" w:footer="3" w:gutter="0"/>
          <w:cols w:num="2" w:space="389"/>
          <w:noEndnote/>
          <w:docGrid w:linePitch="360"/>
        </w:sectPr>
      </w:pPr>
      <w:r w:rsidRPr="006C5BEB">
        <w:rPr>
          <w:b/>
          <w:bCs/>
          <w:color w:val="656E84"/>
          <w:sz w:val="17"/>
          <w:szCs w:val="17"/>
          <w:lang w:val="cs-CZ"/>
        </w:rPr>
        <w:t>Existuje pestrá nabídka radliček</w:t>
      </w:r>
      <w:r w:rsidR="00B8641A" w:rsidRPr="006C5BEB">
        <w:rPr>
          <w:b/>
          <w:bCs/>
          <w:color w:val="656E84"/>
          <w:sz w:val="17"/>
          <w:szCs w:val="17"/>
          <w:lang w:val="cs-CZ"/>
        </w:rPr>
        <w:t xml:space="preserve">: </w:t>
      </w:r>
      <w:r w:rsidR="002705E8">
        <w:rPr>
          <w:b/>
          <w:bCs/>
          <w:color w:val="656E84"/>
          <w:sz w:val="17"/>
          <w:szCs w:val="17"/>
          <w:lang w:val="cs-CZ"/>
        </w:rPr>
        <w:br/>
      </w:r>
      <w:r w:rsidR="00A10317" w:rsidRPr="006C5BEB">
        <w:rPr>
          <w:lang w:val="cs-CZ"/>
        </w:rPr>
        <w:t>Ta zahrnuje šípovou radličku o šířce 32</w:t>
      </w:r>
      <w:r w:rsidR="002705E8">
        <w:rPr>
          <w:lang w:val="cs-CZ"/>
        </w:rPr>
        <w:t>0</w:t>
      </w:r>
      <w:r w:rsidR="00A10317" w:rsidRPr="006C5BEB">
        <w:rPr>
          <w:lang w:val="cs-CZ"/>
        </w:rPr>
        <w:t xml:space="preserve"> </w:t>
      </w:r>
      <w:r w:rsidR="002705E8">
        <w:rPr>
          <w:lang w:val="cs-CZ"/>
        </w:rPr>
        <w:t>m</w:t>
      </w:r>
      <w:r w:rsidR="00A10317" w:rsidRPr="006C5BEB">
        <w:rPr>
          <w:lang w:val="cs-CZ"/>
        </w:rPr>
        <w:t xml:space="preserve">m nebo </w:t>
      </w:r>
      <w:r w:rsidR="002705E8">
        <w:rPr>
          <w:lang w:val="cs-CZ"/>
        </w:rPr>
        <w:t>křídla k radličkám</w:t>
      </w:r>
      <w:r w:rsidR="00A10317" w:rsidRPr="006C5BEB">
        <w:rPr>
          <w:lang w:val="cs-CZ"/>
        </w:rPr>
        <w:t xml:space="preserve"> </w:t>
      </w:r>
      <w:r w:rsidR="002705E8">
        <w:rPr>
          <w:lang w:val="cs-CZ"/>
        </w:rPr>
        <w:t>široké</w:t>
      </w:r>
      <w:r w:rsidR="00A10317" w:rsidRPr="006C5BEB">
        <w:rPr>
          <w:lang w:val="cs-CZ"/>
        </w:rPr>
        <w:t xml:space="preserve"> 35</w:t>
      </w:r>
      <w:r w:rsidR="002705E8">
        <w:rPr>
          <w:lang w:val="cs-CZ"/>
        </w:rPr>
        <w:t>0</w:t>
      </w:r>
      <w:r w:rsidR="00A10317" w:rsidRPr="006C5BEB">
        <w:rPr>
          <w:lang w:val="cs-CZ"/>
        </w:rPr>
        <w:t xml:space="preserve"> </w:t>
      </w:r>
      <w:r w:rsidR="002705E8">
        <w:rPr>
          <w:lang w:val="cs-CZ"/>
        </w:rPr>
        <w:t>m</w:t>
      </w:r>
      <w:r w:rsidR="00A10317" w:rsidRPr="006C5BEB">
        <w:rPr>
          <w:lang w:val="cs-CZ"/>
        </w:rPr>
        <w:t>m. Jako alternativa se nabízejí radličky C-Mix o šíř</w:t>
      </w:r>
      <w:r w:rsidR="002705E8">
        <w:rPr>
          <w:lang w:val="cs-CZ"/>
        </w:rPr>
        <w:t>kách</w:t>
      </w:r>
      <w:r w:rsidR="00A10317" w:rsidRPr="006C5BEB">
        <w:rPr>
          <w:lang w:val="cs-CZ"/>
        </w:rPr>
        <w:t xml:space="preserve"> 10</w:t>
      </w:r>
      <w:r w:rsidR="002705E8">
        <w:rPr>
          <w:lang w:val="cs-CZ"/>
        </w:rPr>
        <w:t>0</w:t>
      </w:r>
      <w:r w:rsidR="00A10317" w:rsidRPr="006C5BEB">
        <w:rPr>
          <w:lang w:val="cs-CZ"/>
        </w:rPr>
        <w:t xml:space="preserve"> </w:t>
      </w:r>
      <w:r w:rsidR="002705E8">
        <w:rPr>
          <w:lang w:val="cs-CZ"/>
        </w:rPr>
        <w:t>m</w:t>
      </w:r>
      <w:r w:rsidR="00A10317" w:rsidRPr="006C5BEB">
        <w:rPr>
          <w:lang w:val="cs-CZ"/>
        </w:rPr>
        <w:t>m, 8</w:t>
      </w:r>
      <w:r w:rsidR="002705E8">
        <w:rPr>
          <w:lang w:val="cs-CZ"/>
        </w:rPr>
        <w:t>0</w:t>
      </w:r>
      <w:r w:rsidR="00A10317" w:rsidRPr="006C5BEB">
        <w:rPr>
          <w:lang w:val="cs-CZ"/>
        </w:rPr>
        <w:t xml:space="preserve"> </w:t>
      </w:r>
      <w:r w:rsidR="002705E8">
        <w:rPr>
          <w:lang w:val="cs-CZ"/>
        </w:rPr>
        <w:t>m</w:t>
      </w:r>
      <w:r w:rsidR="00A10317" w:rsidRPr="006C5BEB">
        <w:rPr>
          <w:lang w:val="cs-CZ"/>
        </w:rPr>
        <w:t>m nebo 4</w:t>
      </w:r>
      <w:r w:rsidR="002705E8">
        <w:rPr>
          <w:lang w:val="cs-CZ"/>
        </w:rPr>
        <w:t>0</w:t>
      </w:r>
      <w:r w:rsidR="00A10317" w:rsidRPr="006C5BEB">
        <w:rPr>
          <w:lang w:val="cs-CZ"/>
        </w:rPr>
        <w:t xml:space="preserve"> </w:t>
      </w:r>
      <w:r w:rsidR="002705E8">
        <w:rPr>
          <w:lang w:val="cs-CZ"/>
        </w:rPr>
        <w:t>m</w:t>
      </w:r>
      <w:r w:rsidR="00A10317" w:rsidRPr="006C5BEB">
        <w:rPr>
          <w:lang w:val="cs-CZ"/>
        </w:rPr>
        <w:t xml:space="preserve">m. Obě menší radličky a </w:t>
      </w:r>
      <w:r w:rsidR="002705E8">
        <w:rPr>
          <w:lang w:val="cs-CZ"/>
        </w:rPr>
        <w:t xml:space="preserve">také křídla </w:t>
      </w:r>
      <w:r w:rsidR="00A10317" w:rsidRPr="006C5BEB">
        <w:rPr>
          <w:lang w:val="cs-CZ"/>
        </w:rPr>
        <w:t>široká 35</w:t>
      </w:r>
      <w:r w:rsidR="002705E8">
        <w:rPr>
          <w:lang w:val="cs-CZ"/>
        </w:rPr>
        <w:t>0</w:t>
      </w:r>
      <w:r w:rsidR="00A10317" w:rsidRPr="006C5BEB">
        <w:rPr>
          <w:lang w:val="cs-CZ"/>
        </w:rPr>
        <w:t xml:space="preserve"> </w:t>
      </w:r>
      <w:r w:rsidR="002705E8">
        <w:rPr>
          <w:lang w:val="cs-CZ"/>
        </w:rPr>
        <w:t>m</w:t>
      </w:r>
      <w:r w:rsidR="00A10317" w:rsidRPr="006C5BEB">
        <w:rPr>
          <w:lang w:val="cs-CZ"/>
        </w:rPr>
        <w:t>m jsou</w:t>
      </w:r>
      <w:r w:rsidR="002705E8">
        <w:rPr>
          <w:lang w:val="cs-CZ"/>
        </w:rPr>
        <w:t> </w:t>
      </w:r>
      <w:r w:rsidR="00A10317" w:rsidRPr="006C5BEB">
        <w:rPr>
          <w:lang w:val="cs-CZ"/>
        </w:rPr>
        <w:t>v nabídce i v provedení HD s </w:t>
      </w:r>
      <w:proofErr w:type="spellStart"/>
      <w:r w:rsidR="002705E8">
        <w:rPr>
          <w:lang w:val="cs-CZ"/>
        </w:rPr>
        <w:t>tvrdokovem</w:t>
      </w:r>
      <w:proofErr w:type="spellEnd"/>
      <w:r w:rsidR="00B8641A" w:rsidRPr="006C5BEB">
        <w:rPr>
          <w:lang w:val="cs-CZ"/>
        </w:rPr>
        <w:t>.</w:t>
      </w:r>
      <w:r w:rsidR="002705E8">
        <w:rPr>
          <w:lang w:val="cs-CZ"/>
        </w:rPr>
        <w:t xml:space="preserve"> </w:t>
      </w:r>
      <w:r w:rsidR="00A10317" w:rsidRPr="006C5BEB">
        <w:rPr>
          <w:lang w:val="cs-CZ"/>
        </w:rPr>
        <w:t xml:space="preserve">Navíc jsou pro </w:t>
      </w:r>
      <w:r w:rsidR="002705E8">
        <w:rPr>
          <w:lang w:val="cs-CZ"/>
        </w:rPr>
        <w:t>dvě</w:t>
      </w:r>
      <w:r w:rsidR="00A10317" w:rsidRPr="006C5BEB">
        <w:rPr>
          <w:lang w:val="cs-CZ"/>
        </w:rPr>
        <w:t xml:space="preserve"> větší radličky k dispozici </w:t>
      </w:r>
      <w:r w:rsidR="002705E8">
        <w:rPr>
          <w:lang w:val="cs-CZ"/>
        </w:rPr>
        <w:t>také oddělené</w:t>
      </w:r>
      <w:r w:rsidR="00A10317" w:rsidRPr="006C5BEB">
        <w:rPr>
          <w:lang w:val="cs-CZ"/>
        </w:rPr>
        <w:t xml:space="preserve"> vodicí plechy. Amazone kromě toho nabízí ještě </w:t>
      </w:r>
      <w:proofErr w:type="spellStart"/>
      <w:r w:rsidR="00A10317" w:rsidRPr="006C5BEB">
        <w:rPr>
          <w:lang w:val="cs-CZ"/>
        </w:rPr>
        <w:t>rychlovýměnný</w:t>
      </w:r>
      <w:proofErr w:type="spellEnd"/>
      <w:r w:rsidR="00A10317" w:rsidRPr="006C5BEB">
        <w:rPr>
          <w:lang w:val="cs-CZ"/>
        </w:rPr>
        <w:t xml:space="preserve"> systém </w:t>
      </w:r>
      <w:r w:rsidR="00B8641A" w:rsidRPr="006C5BEB">
        <w:rPr>
          <w:lang w:val="cs-CZ"/>
        </w:rPr>
        <w:t>(profi 11/2018)</w:t>
      </w:r>
      <w:r w:rsidR="00A10317" w:rsidRPr="006C5BEB">
        <w:rPr>
          <w:lang w:val="cs-CZ"/>
        </w:rPr>
        <w:t xml:space="preserve"> s fixně našroubovaným vodicím plechem, přičemž lze vyměňovat tři různé</w:t>
      </w:r>
      <w:r w:rsidR="002705E8">
        <w:rPr>
          <w:lang w:val="cs-CZ"/>
        </w:rPr>
        <w:t xml:space="preserve"> špičky.</w:t>
      </w:r>
    </w:p>
    <w:p w:rsidR="00854D61" w:rsidRPr="006C5BEB" w:rsidRDefault="00B8641A">
      <w:pPr>
        <w:pStyle w:val="Nadpis20"/>
        <w:keepNext/>
        <w:keepLines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0000"/>
        <w:spacing w:after="0"/>
        <w:ind w:left="0"/>
        <w:rPr>
          <w:lang w:val="cs-CZ"/>
        </w:rPr>
        <w:sectPr w:rsidR="00854D61" w:rsidRPr="006C5BEB">
          <w:pgSz w:w="11900" w:h="16840"/>
          <w:pgMar w:top="630" w:right="656" w:bottom="812" w:left="840" w:header="0" w:footer="3" w:gutter="0"/>
          <w:cols w:space="720"/>
          <w:noEndnote/>
          <w:docGrid w:linePitch="360"/>
        </w:sectPr>
      </w:pPr>
      <w:bookmarkStart w:id="5" w:name="bookmark4"/>
      <w:r w:rsidRPr="006C5BEB">
        <w:rPr>
          <w:rFonts w:ascii="Calibri" w:eastAsia="Calibri" w:hAnsi="Calibri" w:cs="Calibri"/>
          <w:color w:val="FFFFFF"/>
          <w:lang w:val="cs-CZ"/>
        </w:rPr>
        <w:lastRenderedPageBreak/>
        <w:t>PRA</w:t>
      </w:r>
      <w:r w:rsidR="00C15303">
        <w:rPr>
          <w:rFonts w:ascii="Calibri" w:eastAsia="Calibri" w:hAnsi="Calibri" w:cs="Calibri"/>
          <w:color w:val="FFFFFF"/>
          <w:lang w:val="cs-CZ"/>
        </w:rPr>
        <w:t xml:space="preserve">KTICKÝ </w:t>
      </w:r>
      <w:r w:rsidRPr="006C5BEB">
        <w:rPr>
          <w:rFonts w:ascii="Calibri" w:eastAsia="Calibri" w:hAnsi="Calibri" w:cs="Calibri"/>
          <w:color w:val="FFFFFF"/>
          <w:lang w:val="cs-CZ"/>
        </w:rPr>
        <w:t>TEST</w:t>
      </w:r>
      <w:bookmarkEnd w:id="5"/>
    </w:p>
    <w:p w:rsidR="00854D61" w:rsidRPr="006C5BEB" w:rsidRDefault="00E30668">
      <w:pPr>
        <w:spacing w:before="63" w:after="63" w:line="240" w:lineRule="exact"/>
        <w:rPr>
          <w:sz w:val="19"/>
          <w:szCs w:val="19"/>
          <w:lang w:val="cs-CZ"/>
        </w:rPr>
      </w:pPr>
      <w:r w:rsidRPr="006C5BEB">
        <w:rPr>
          <w:noProof/>
          <w:lang w:val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5364480</wp:posOffset>
                </wp:positionH>
                <wp:positionV relativeFrom="paragraph">
                  <wp:posOffset>1998980</wp:posOffset>
                </wp:positionV>
                <wp:extent cx="1778635" cy="285750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63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E90" w:rsidRPr="00E30668" w:rsidRDefault="00581E90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Ochranné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kryty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radliček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jsou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 xml:space="preserve"> pro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náležitou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přepravu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po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silnici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nutností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přesto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jsou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nepraktické</w:t>
                            </w:r>
                            <w:proofErr w:type="spellEnd"/>
                            <w:r w:rsidRPr="00D53B9C">
                              <w:rPr>
                                <w:rFonts w:ascii="Arial" w:hAnsi="Arial" w:cs="Arial"/>
                                <w:i/>
                                <w:iCs/>
                                <w:w w:val="8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581E90" w:rsidRDefault="00581E90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126BAB" w:rsidRDefault="00581E90" w:rsidP="00E30668">
                            <w:pPr>
                              <w:pStyle w:val="Zkladntext1"/>
                              <w:shd w:val="clear" w:color="auto" w:fill="auto"/>
                              <w:spacing w:after="220"/>
                            </w:pPr>
                            <w:r>
                              <w:t xml:space="preserve"> </w:t>
                            </w:r>
                          </w:p>
                          <w:p w:rsidR="00126BAB" w:rsidRDefault="00126BAB" w:rsidP="00126BAB">
                            <w:pPr>
                              <w:pStyle w:val="Zkladntext1"/>
                              <w:shd w:val="clear" w:color="auto" w:fill="auto"/>
                              <w:spacing w:after="0"/>
                              <w:rPr>
                                <w:lang w:val="cs-CZ"/>
                              </w:rPr>
                            </w:pPr>
                          </w:p>
                          <w:p w:rsidR="00581E90" w:rsidRPr="00126BAB" w:rsidRDefault="00126BAB" w:rsidP="00126BAB">
                            <w:pPr>
                              <w:pStyle w:val="Zkladntext1"/>
                              <w:shd w:val="clear" w:color="auto" w:fill="auto"/>
                              <w:spacing w:after="0"/>
                              <w:rPr>
                                <w:lang w:val="cs-CZ"/>
                              </w:rPr>
                            </w:pPr>
                            <w:r w:rsidRPr="00126BAB">
                              <w:rPr>
                                <w:lang w:val="cs-CZ"/>
                              </w:rPr>
                              <w:t>mezi navazujícími jízdami.</w:t>
                            </w:r>
                            <w:r w:rsidR="00581E90" w:rsidRPr="00126BAB">
                              <w:rPr>
                                <w:lang w:val="cs-CZ"/>
                              </w:rPr>
                              <w:t xml:space="preserve"> Indikaci </w:t>
                            </w:r>
                            <w:r>
                              <w:rPr>
                                <w:lang w:val="cs-CZ"/>
                              </w:rPr>
                              <w:t xml:space="preserve">pracovní </w:t>
                            </w:r>
                            <w:r w:rsidR="00581E90" w:rsidRPr="00126BAB">
                              <w:rPr>
                                <w:lang w:val="cs-CZ"/>
                              </w:rPr>
                              <w:t xml:space="preserve">hloubky </w:t>
                            </w:r>
                            <w:r>
                              <w:rPr>
                                <w:lang w:val="cs-CZ"/>
                              </w:rPr>
                              <w:t>zarovnávací sekce má na starosti přehledná stupnice, stejně jako v případě disků a radliček.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22.4pt;margin-top:157.4pt;width:140.05pt;height:2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" stroked="f">
                <v:textbox>
                  <w:txbxContent>
                    <w:p w:rsidR="00581E90" w:rsidRPr="00E30668" w:rsidRDefault="00581E90">
                      <w:pPr>
                        <w:rPr>
                          <w:rFonts w:ascii="Arial" w:hAnsi="Arial" w:cs="Arial"/>
                          <w:i/>
                          <w:iCs/>
                          <w:w w:val="80"/>
                          <w:sz w:val="18"/>
                          <w:szCs w:val="18"/>
                        </w:rPr>
                      </w:pPr>
                      <w:r w:rsidRPr="00D53B9C">
                        <w:rPr>
                          <w:rFonts w:ascii="Arial" w:hAnsi="Arial" w:cs="Arial"/>
                          <w:i/>
                          <w:iCs/>
                          <w:w w:val="80"/>
                          <w:sz w:val="18"/>
                          <w:szCs w:val="18"/>
                        </w:rPr>
                        <w:t>Ochranné kryty radliček jsou pro náležitou přepravu po silnici nutností, přesto jsou nepraktické.</w:t>
                      </w:r>
                    </w:p>
                    <w:p w:rsidR="00581E90" w:rsidRDefault="00581E90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126BAB" w:rsidRDefault="00581E90" w:rsidP="00E30668">
                      <w:pPr>
                        <w:pStyle w:val="Zkladntext1"/>
                        <w:shd w:val="clear" w:color="auto" w:fill="auto"/>
                        <w:spacing w:after="220"/>
                      </w:pPr>
                      <w:r>
                        <w:t xml:space="preserve"> </w:t>
                      </w:r>
                    </w:p>
                    <w:p w:rsidR="00126BAB" w:rsidRDefault="00126BAB" w:rsidP="00126BAB">
                      <w:pPr>
                        <w:pStyle w:val="Zkladntext1"/>
                        <w:shd w:val="clear" w:color="auto" w:fill="auto"/>
                        <w:spacing w:after="0"/>
                        <w:rPr>
                          <w:lang w:val="cs-CZ"/>
                        </w:rPr>
                      </w:pPr>
                    </w:p>
                    <w:p w:rsidR="00581E90" w:rsidRPr="00126BAB" w:rsidRDefault="00126BAB" w:rsidP="00126BAB">
                      <w:pPr>
                        <w:pStyle w:val="Zkladntext1"/>
                        <w:shd w:val="clear" w:color="auto" w:fill="auto"/>
                        <w:spacing w:after="0"/>
                        <w:rPr>
                          <w:lang w:val="cs-CZ"/>
                        </w:rPr>
                      </w:pPr>
                      <w:r w:rsidRPr="00126BAB">
                        <w:rPr>
                          <w:lang w:val="cs-CZ"/>
                        </w:rPr>
                        <w:t>mezi navazujícími jízdami.</w:t>
                      </w:r>
                      <w:r w:rsidR="00581E90" w:rsidRPr="00126BAB">
                        <w:rPr>
                          <w:lang w:val="cs-CZ"/>
                        </w:rPr>
                        <w:t xml:space="preserve"> Indikaci </w:t>
                      </w:r>
                      <w:r>
                        <w:rPr>
                          <w:lang w:val="cs-CZ"/>
                        </w:rPr>
                        <w:t xml:space="preserve">pracovní </w:t>
                      </w:r>
                      <w:r w:rsidR="00581E90" w:rsidRPr="00126BAB">
                        <w:rPr>
                          <w:lang w:val="cs-CZ"/>
                        </w:rPr>
                        <w:t xml:space="preserve">hloubky </w:t>
                      </w:r>
                      <w:r>
                        <w:rPr>
                          <w:lang w:val="cs-CZ"/>
                        </w:rPr>
                        <w:t>zarovnávací sekce má na starosti přehledná stupnice, stejně jako v případě disků a radliček.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4D61" w:rsidRPr="006C5BEB" w:rsidRDefault="00854D61">
      <w:pPr>
        <w:spacing w:line="14" w:lineRule="exact"/>
        <w:rPr>
          <w:lang w:val="cs-CZ"/>
        </w:rPr>
        <w:sectPr w:rsidR="00854D61" w:rsidRPr="006C5BEB">
          <w:type w:val="continuous"/>
          <w:pgSz w:w="11900" w:h="16840"/>
          <w:pgMar w:top="630" w:right="0" w:bottom="812" w:left="0" w:header="0" w:footer="3" w:gutter="0"/>
          <w:cols w:space="720"/>
          <w:noEndnote/>
          <w:docGrid w:linePitch="360"/>
        </w:sectPr>
      </w:pPr>
    </w:p>
    <w:p w:rsidR="00854D61" w:rsidRPr="006C5BEB" w:rsidRDefault="00B8641A">
      <w:pPr>
        <w:spacing w:line="14" w:lineRule="exact"/>
        <w:rPr>
          <w:lang w:val="cs-CZ"/>
        </w:rPr>
      </w:pPr>
      <w:r w:rsidRPr="006C5BEB">
        <w:rPr>
          <w:noProof/>
          <w:lang w:val="cs-CZ"/>
        </w:rPr>
        <w:drawing>
          <wp:anchor distT="0" distB="27305" distL="114300" distR="1216025" simplePos="0" relativeHeight="125829386" behindDoc="0" locked="0" layoutInCell="1" allowOverlap="1">
            <wp:simplePos x="0" y="0"/>
            <wp:positionH relativeFrom="page">
              <wp:posOffset>2821940</wp:posOffset>
            </wp:positionH>
            <wp:positionV relativeFrom="paragraph">
              <wp:posOffset>25400</wp:posOffset>
            </wp:positionV>
            <wp:extent cx="1438910" cy="2395855"/>
            <wp:effectExtent l="0" t="0" r="0" b="0"/>
            <wp:wrapSquare wrapText="right"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438910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5BEB">
        <w:rPr>
          <w:noProof/>
          <w:lang w:val="cs-CZ"/>
        </w:rPr>
        <w:drawing>
          <wp:anchor distT="0" distB="0" distL="114300" distR="114300" simplePos="0" relativeHeight="125829389" behindDoc="0" locked="0" layoutInCell="1" allowOverlap="1">
            <wp:simplePos x="0" y="0"/>
            <wp:positionH relativeFrom="page">
              <wp:posOffset>4319270</wp:posOffset>
            </wp:positionH>
            <wp:positionV relativeFrom="paragraph">
              <wp:posOffset>27305</wp:posOffset>
            </wp:positionV>
            <wp:extent cx="2822575" cy="1694815"/>
            <wp:effectExtent l="0" t="0" r="0" b="0"/>
            <wp:wrapTopAndBottom/>
            <wp:docPr id="23" name="Shap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822575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4D61" w:rsidRPr="006C5BEB" w:rsidRDefault="00A10317">
      <w:pPr>
        <w:pStyle w:val="Zkladntext1"/>
        <w:shd w:val="clear" w:color="auto" w:fill="auto"/>
        <w:spacing w:after="0"/>
        <w:rPr>
          <w:lang w:val="cs-CZ"/>
        </w:rPr>
      </w:pPr>
      <w:r w:rsidRPr="006C5BEB">
        <w:rPr>
          <w:lang w:val="cs-CZ"/>
        </w:rPr>
        <w:t>Na testovacím stroji byla namo</w:t>
      </w:r>
      <w:r w:rsidR="00F67D68" w:rsidRPr="006C5BEB">
        <w:rPr>
          <w:lang w:val="cs-CZ"/>
        </w:rPr>
        <w:t>n</w:t>
      </w:r>
      <w:r w:rsidRPr="006C5BEB">
        <w:rPr>
          <w:lang w:val="cs-CZ"/>
        </w:rPr>
        <w:t xml:space="preserve">tovaná univerzální radlička </w:t>
      </w:r>
      <w:r w:rsidR="00B8641A" w:rsidRPr="006C5BEB">
        <w:rPr>
          <w:lang w:val="cs-CZ"/>
        </w:rPr>
        <w:t>C-Mix</w:t>
      </w:r>
      <w:r w:rsidR="002705E8">
        <w:rPr>
          <w:lang w:val="cs-CZ"/>
        </w:rPr>
        <w:t xml:space="preserve"> 80 </w:t>
      </w:r>
      <w:r w:rsidR="00B8641A" w:rsidRPr="006C5BEB">
        <w:rPr>
          <w:lang w:val="cs-CZ"/>
        </w:rPr>
        <w:t>HD</w:t>
      </w:r>
      <w:r w:rsidRPr="006C5BEB">
        <w:rPr>
          <w:lang w:val="cs-CZ"/>
        </w:rPr>
        <w:t xml:space="preserve"> s příslušným spirálovitým vodicím plechem</w:t>
      </w:r>
      <w:r w:rsidR="00B8641A" w:rsidRPr="006C5BEB">
        <w:rPr>
          <w:lang w:val="cs-CZ"/>
        </w:rPr>
        <w:t xml:space="preserve">. </w:t>
      </w:r>
      <w:r w:rsidR="00B243F3" w:rsidRPr="006C5BEB">
        <w:rPr>
          <w:lang w:val="cs-CZ"/>
        </w:rPr>
        <w:t>Ideální pracovní hloubka se pohybuje mezi 15 a</w:t>
      </w:r>
      <w:r w:rsidR="002705E8">
        <w:rPr>
          <w:lang w:val="cs-CZ"/>
        </w:rPr>
        <w:t>ž</w:t>
      </w:r>
      <w:r w:rsidR="00B243F3" w:rsidRPr="006C5BEB">
        <w:rPr>
          <w:lang w:val="cs-CZ"/>
        </w:rPr>
        <w:t xml:space="preserve"> 30 cm. </w:t>
      </w:r>
      <w:r w:rsidR="002705E8">
        <w:rPr>
          <w:lang w:val="cs-CZ"/>
        </w:rPr>
        <w:t>Šířka</w:t>
      </w:r>
      <w:r w:rsidR="00B243F3" w:rsidRPr="006C5BEB">
        <w:rPr>
          <w:lang w:val="cs-CZ"/>
        </w:rPr>
        <w:t xml:space="preserve"> radličky u špičky činí 5</w:t>
      </w:r>
      <w:r w:rsidR="002705E8">
        <w:rPr>
          <w:lang w:val="cs-CZ"/>
        </w:rPr>
        <w:t>0</w:t>
      </w:r>
      <w:r w:rsidR="00B243F3" w:rsidRPr="006C5BEB">
        <w:rPr>
          <w:lang w:val="cs-CZ"/>
        </w:rPr>
        <w:t xml:space="preserve"> </w:t>
      </w:r>
      <w:r w:rsidR="002705E8">
        <w:rPr>
          <w:lang w:val="cs-CZ"/>
        </w:rPr>
        <w:t>m</w:t>
      </w:r>
      <w:r w:rsidR="00B243F3" w:rsidRPr="006C5BEB">
        <w:rPr>
          <w:lang w:val="cs-CZ"/>
        </w:rPr>
        <w:t>m a dále se rozšiřuje až na 8</w:t>
      </w:r>
      <w:r w:rsidR="002705E8">
        <w:rPr>
          <w:lang w:val="cs-CZ"/>
        </w:rPr>
        <w:t>0</w:t>
      </w:r>
      <w:r w:rsidR="00B243F3" w:rsidRPr="006C5BEB">
        <w:rPr>
          <w:lang w:val="cs-CZ"/>
        </w:rPr>
        <w:t xml:space="preserve"> </w:t>
      </w:r>
      <w:r w:rsidR="002705E8">
        <w:rPr>
          <w:lang w:val="cs-CZ"/>
        </w:rPr>
        <w:t>m</w:t>
      </w:r>
      <w:r w:rsidR="00B243F3" w:rsidRPr="006C5BEB">
        <w:rPr>
          <w:lang w:val="cs-CZ"/>
        </w:rPr>
        <w:t>m</w:t>
      </w:r>
      <w:r w:rsidR="00B8641A" w:rsidRPr="006C5BEB">
        <w:rPr>
          <w:lang w:val="cs-CZ"/>
        </w:rPr>
        <w:t>.</w:t>
      </w:r>
    </w:p>
    <w:p w:rsidR="00854D61" w:rsidRPr="006C5BEB" w:rsidRDefault="00714E57">
      <w:pPr>
        <w:pStyle w:val="Zkladntext1"/>
        <w:shd w:val="clear" w:color="auto" w:fill="auto"/>
        <w:spacing w:after="0"/>
        <w:rPr>
          <w:lang w:val="cs-CZ"/>
        </w:rPr>
      </w:pPr>
      <w:r w:rsidRPr="006C5BEB">
        <w:rPr>
          <w:lang w:val="cs-CZ"/>
        </w:rPr>
        <w:t>Testovali jsme rovněž úzkou radličku o šířce 4</w:t>
      </w:r>
      <w:r w:rsidR="003C7F2C">
        <w:rPr>
          <w:lang w:val="cs-CZ"/>
        </w:rPr>
        <w:t>0 m</w:t>
      </w:r>
      <w:r w:rsidRPr="006C5BEB">
        <w:rPr>
          <w:lang w:val="cs-CZ"/>
        </w:rPr>
        <w:t xml:space="preserve">m. U ní není vodicí plech, nýbrž pouze průběžná radlička opatřená na přední straně </w:t>
      </w:r>
      <w:proofErr w:type="spellStart"/>
      <w:r w:rsidRPr="006C5BEB">
        <w:rPr>
          <w:lang w:val="cs-CZ"/>
        </w:rPr>
        <w:t>tvrdokovem</w:t>
      </w:r>
      <w:proofErr w:type="spellEnd"/>
      <w:r w:rsidR="00B8641A" w:rsidRPr="006C5BEB">
        <w:rPr>
          <w:lang w:val="cs-CZ"/>
        </w:rPr>
        <w:t>.</w:t>
      </w:r>
    </w:p>
    <w:p w:rsidR="00854D61" w:rsidRPr="006C5BEB" w:rsidRDefault="00D53B9C">
      <w:pPr>
        <w:pStyle w:val="Zkladntext1"/>
        <w:shd w:val="clear" w:color="auto" w:fill="auto"/>
        <w:spacing w:after="220"/>
        <w:rPr>
          <w:lang w:val="cs-CZ"/>
        </w:rPr>
      </w:pPr>
      <w:r w:rsidRPr="006C5BEB">
        <w:rPr>
          <w:noProof/>
          <w:lang w:val="cs-CZ"/>
        </w:rPr>
        <mc:AlternateContent>
          <mc:Choice Requires="wps">
            <w:drawing>
              <wp:anchor distT="1790065" distB="0" distL="1581785" distR="114300" simplePos="0" relativeHeight="125829387" behindDoc="0" locked="0" layoutInCell="1" allowOverlap="1">
                <wp:simplePos x="0" y="0"/>
                <wp:positionH relativeFrom="page">
                  <wp:posOffset>4290060</wp:posOffset>
                </wp:positionH>
                <wp:positionV relativeFrom="paragraph">
                  <wp:posOffset>275590</wp:posOffset>
                </wp:positionV>
                <wp:extent cx="1135380" cy="633095"/>
                <wp:effectExtent l="0" t="0" r="0" b="0"/>
                <wp:wrapSquare wrapText="right"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0" cy="633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81E90" w:rsidRPr="00385410" w:rsidRDefault="00581E90">
                            <w:pPr>
                              <w:pStyle w:val="Zkladntext20"/>
                              <w:shd w:val="clear" w:color="auto" w:fill="auto"/>
                              <w:spacing w:after="0"/>
                              <w:rPr>
                                <w:lang w:val="en-GB"/>
                              </w:rPr>
                            </w:pPr>
                            <w:proofErr w:type="spellStart"/>
                            <w:r w:rsidRPr="00D53B9C">
                              <w:rPr>
                                <w:lang w:val="en-GB"/>
                              </w:rPr>
                              <w:t>Především</w:t>
                            </w:r>
                            <w:proofErr w:type="spellEnd"/>
                            <w:r w:rsidRPr="00D53B9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lang w:val="en-GB"/>
                              </w:rPr>
                              <w:t>jsme</w:t>
                            </w:r>
                            <w:proofErr w:type="spellEnd"/>
                            <w:r w:rsidRPr="00D53B9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lang w:val="en-GB"/>
                              </w:rPr>
                              <w:t>pracovali</w:t>
                            </w:r>
                            <w:proofErr w:type="spellEnd"/>
                            <w:r w:rsidRPr="00D53B9C">
                              <w:rPr>
                                <w:lang w:val="en-GB"/>
                              </w:rPr>
                              <w:t xml:space="preserve"> s </w:t>
                            </w:r>
                            <w:proofErr w:type="spellStart"/>
                            <w:r w:rsidR="00D53B9C">
                              <w:rPr>
                                <w:lang w:val="en-GB"/>
                              </w:rPr>
                              <w:t>s</w:t>
                            </w:r>
                            <w:proofErr w:type="spellEnd"/>
                            <w:r w:rsidR="00D53B9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lang w:val="en-GB"/>
                              </w:rPr>
                              <w:t>radličkami</w:t>
                            </w:r>
                            <w:proofErr w:type="spellEnd"/>
                            <w:r w:rsidRPr="00D53B9C">
                              <w:rPr>
                                <w:lang w:val="en-GB"/>
                              </w:rPr>
                              <w:t xml:space="preserve"> o </w:t>
                            </w:r>
                            <w:proofErr w:type="spellStart"/>
                            <w:r w:rsidR="00D53B9C" w:rsidRPr="00D53B9C">
                              <w:rPr>
                                <w:lang w:val="en-GB"/>
                              </w:rPr>
                              <w:t>šířce</w:t>
                            </w:r>
                            <w:proofErr w:type="spellEnd"/>
                            <w:r w:rsidRPr="00D53B9C">
                              <w:rPr>
                                <w:lang w:val="en-GB"/>
                              </w:rPr>
                              <w:t xml:space="preserve"> 8</w:t>
                            </w:r>
                            <w:r w:rsidR="00D53B9C" w:rsidRPr="00D53B9C">
                              <w:rPr>
                                <w:lang w:val="en-GB"/>
                              </w:rPr>
                              <w:t xml:space="preserve">0mm </w:t>
                            </w:r>
                            <w:r w:rsidRPr="00D53B9C">
                              <w:rPr>
                                <w:lang w:val="en-GB"/>
                              </w:rPr>
                              <w:t>a</w:t>
                            </w:r>
                            <w:r w:rsidR="00D53B9C" w:rsidRPr="00D53B9C">
                              <w:rPr>
                                <w:lang w:val="en-GB"/>
                              </w:rPr>
                              <w:t> </w:t>
                            </w:r>
                            <w:r w:rsidRPr="00D53B9C">
                              <w:rPr>
                                <w:lang w:val="en-GB"/>
                              </w:rPr>
                              <w:t>4</w:t>
                            </w:r>
                            <w:r w:rsidR="00D53B9C" w:rsidRPr="00D53B9C">
                              <w:rPr>
                                <w:lang w:val="en-GB"/>
                              </w:rPr>
                              <w:t>0</w:t>
                            </w:r>
                            <w:r w:rsidRPr="00D53B9C">
                              <w:rPr>
                                <w:lang w:val="en-GB"/>
                              </w:rPr>
                              <w:t xml:space="preserve"> </w:t>
                            </w:r>
                            <w:r w:rsidR="00D53B9C" w:rsidRPr="00D53B9C">
                              <w:rPr>
                                <w:lang w:val="en-GB"/>
                              </w:rPr>
                              <w:t>m</w:t>
                            </w:r>
                            <w:r w:rsidRPr="00D53B9C">
                              <w:rPr>
                                <w:lang w:val="en-GB"/>
                              </w:rPr>
                              <w:t xml:space="preserve">m; </w:t>
                            </w:r>
                            <w:proofErr w:type="spellStart"/>
                            <w:r w:rsidRPr="00D53B9C">
                              <w:rPr>
                                <w:lang w:val="en-GB"/>
                              </w:rPr>
                              <w:t>reálná</w:t>
                            </w:r>
                            <w:proofErr w:type="spellEnd"/>
                            <w:r w:rsidRPr="00D53B9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lang w:val="en-GB"/>
                              </w:rPr>
                              <w:t>pracovní</w:t>
                            </w:r>
                            <w:proofErr w:type="spellEnd"/>
                            <w:r w:rsidRPr="00D53B9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lang w:val="en-GB"/>
                              </w:rPr>
                              <w:t>hloubka</w:t>
                            </w:r>
                            <w:proofErr w:type="spellEnd"/>
                            <w:r w:rsidRPr="00D53B9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lang w:val="en-GB"/>
                              </w:rPr>
                              <w:t>pak</w:t>
                            </w:r>
                            <w:proofErr w:type="spellEnd"/>
                            <w:r w:rsidRPr="00D53B9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D53B9C">
                              <w:rPr>
                                <w:lang w:val="en-GB"/>
                              </w:rPr>
                              <w:t>činí</w:t>
                            </w:r>
                            <w:proofErr w:type="spellEnd"/>
                            <w:r w:rsidRPr="00D53B9C">
                              <w:rPr>
                                <w:lang w:val="en-GB"/>
                              </w:rPr>
                              <w:t xml:space="preserve"> 30 cm.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21" o:spid="_x0000_s1032" type="#_x0000_t202" style="position:absolute;left:0;text-align:left;margin-left:337.8pt;margin-top:21.7pt;width:89.4pt;height:49.85pt;z-index:125829387;visibility:visible;mso-wrap-style:square;mso-width-percent:0;mso-wrap-distance-left:124.55pt;mso-wrap-distance-top:140.95pt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" filled="f" stroked="f">
                <v:textbox style="mso-fit-shape-to-text:t" inset="0,0,0,0">
                  <w:txbxContent>
                    <w:p w:rsidR="00581E90" w:rsidRPr="00385410" w:rsidRDefault="00581E90">
                      <w:pPr>
                        <w:pStyle w:val="Zkladntext20"/>
                        <w:shd w:val="clear" w:color="auto" w:fill="auto"/>
                        <w:spacing w:after="0"/>
                        <w:rPr>
                          <w:lang w:val="en-GB"/>
                        </w:rPr>
                      </w:pPr>
                      <w:r w:rsidRPr="00D53B9C">
                        <w:rPr>
                          <w:lang w:val="en-GB"/>
                        </w:rPr>
                        <w:t xml:space="preserve">Především jsme pracovali s </w:t>
                      </w:r>
                      <w:r w:rsidR="00D53B9C">
                        <w:rPr>
                          <w:lang w:val="en-GB"/>
                        </w:rPr>
                        <w:t xml:space="preserve">s </w:t>
                      </w:r>
                      <w:r w:rsidRPr="00D53B9C">
                        <w:rPr>
                          <w:lang w:val="en-GB"/>
                        </w:rPr>
                        <w:t xml:space="preserve">radličkami o </w:t>
                      </w:r>
                      <w:r w:rsidR="00D53B9C" w:rsidRPr="00D53B9C">
                        <w:rPr>
                          <w:lang w:val="en-GB"/>
                        </w:rPr>
                        <w:t>šířce</w:t>
                      </w:r>
                      <w:r w:rsidRPr="00D53B9C">
                        <w:rPr>
                          <w:lang w:val="en-GB"/>
                        </w:rPr>
                        <w:t xml:space="preserve"> 8</w:t>
                      </w:r>
                      <w:r w:rsidR="00D53B9C" w:rsidRPr="00D53B9C">
                        <w:rPr>
                          <w:lang w:val="en-GB"/>
                        </w:rPr>
                        <w:t xml:space="preserve">0mm </w:t>
                      </w:r>
                      <w:r w:rsidRPr="00D53B9C">
                        <w:rPr>
                          <w:lang w:val="en-GB"/>
                        </w:rPr>
                        <w:t>a</w:t>
                      </w:r>
                      <w:r w:rsidR="00D53B9C" w:rsidRPr="00D53B9C">
                        <w:rPr>
                          <w:lang w:val="en-GB"/>
                        </w:rPr>
                        <w:t> </w:t>
                      </w:r>
                      <w:r w:rsidRPr="00D53B9C">
                        <w:rPr>
                          <w:lang w:val="en-GB"/>
                        </w:rPr>
                        <w:t>4</w:t>
                      </w:r>
                      <w:r w:rsidR="00D53B9C" w:rsidRPr="00D53B9C">
                        <w:rPr>
                          <w:lang w:val="en-GB"/>
                        </w:rPr>
                        <w:t>0</w:t>
                      </w:r>
                      <w:r w:rsidRPr="00D53B9C">
                        <w:rPr>
                          <w:lang w:val="en-GB"/>
                        </w:rPr>
                        <w:t xml:space="preserve"> </w:t>
                      </w:r>
                      <w:r w:rsidR="00D53B9C" w:rsidRPr="00D53B9C">
                        <w:rPr>
                          <w:lang w:val="en-GB"/>
                        </w:rPr>
                        <w:t>m</w:t>
                      </w:r>
                      <w:r w:rsidRPr="00D53B9C">
                        <w:rPr>
                          <w:lang w:val="en-GB"/>
                        </w:rPr>
                        <w:t>m; reálná pracovní hloubka pak činí 30 cm.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714E57" w:rsidRPr="006C5BEB">
        <w:rPr>
          <w:lang w:val="cs-CZ"/>
        </w:rPr>
        <w:t xml:space="preserve">Obecně nejmenší pracovní hloubky </w:t>
      </w:r>
      <w:r w:rsidR="003C7F2C">
        <w:rPr>
          <w:lang w:val="cs-CZ"/>
        </w:rPr>
        <w:t>lze </w:t>
      </w:r>
      <w:r w:rsidR="00714E57" w:rsidRPr="006C5BEB">
        <w:rPr>
          <w:lang w:val="cs-CZ"/>
        </w:rPr>
        <w:t>dosáhn</w:t>
      </w:r>
      <w:r w:rsidR="003C7F2C">
        <w:rPr>
          <w:lang w:val="cs-CZ"/>
        </w:rPr>
        <w:t>out</w:t>
      </w:r>
      <w:r w:rsidR="00714E57" w:rsidRPr="006C5BEB">
        <w:rPr>
          <w:lang w:val="cs-CZ"/>
        </w:rPr>
        <w:t xml:space="preserve"> pomocí šípových radliček</w:t>
      </w:r>
      <w:r w:rsidR="00B649F3">
        <w:rPr>
          <w:lang w:val="cs-CZ"/>
        </w:rPr>
        <w:t>, a to </w:t>
      </w:r>
      <w:r w:rsidR="00714E57" w:rsidRPr="006C5BEB">
        <w:rPr>
          <w:lang w:val="cs-CZ"/>
        </w:rPr>
        <w:t>cca</w:t>
      </w:r>
      <w:r w:rsidR="00B649F3">
        <w:rPr>
          <w:lang w:val="cs-CZ"/>
        </w:rPr>
        <w:t> </w:t>
      </w:r>
      <w:r w:rsidR="00714E57" w:rsidRPr="006C5BEB">
        <w:rPr>
          <w:lang w:val="cs-CZ"/>
        </w:rPr>
        <w:t>5</w:t>
      </w:r>
      <w:r w:rsidR="00B649F3">
        <w:rPr>
          <w:lang w:val="cs-CZ"/>
        </w:rPr>
        <w:t> </w:t>
      </w:r>
      <w:r w:rsidR="00714E57" w:rsidRPr="006C5BEB">
        <w:rPr>
          <w:lang w:val="cs-CZ"/>
        </w:rPr>
        <w:t>cm</w:t>
      </w:r>
      <w:r w:rsidR="00B649F3">
        <w:rPr>
          <w:lang w:val="cs-CZ"/>
        </w:rPr>
        <w:t xml:space="preserve">, </w:t>
      </w:r>
      <w:r w:rsidR="00714E57" w:rsidRPr="006C5BEB">
        <w:rPr>
          <w:lang w:val="cs-CZ"/>
        </w:rPr>
        <w:t xml:space="preserve">a </w:t>
      </w:r>
      <w:r w:rsidR="00B649F3">
        <w:rPr>
          <w:lang w:val="cs-CZ"/>
        </w:rPr>
        <w:t xml:space="preserve">naopak největší </w:t>
      </w:r>
      <w:r w:rsidR="00714E57" w:rsidRPr="006C5BEB">
        <w:rPr>
          <w:lang w:val="cs-CZ"/>
        </w:rPr>
        <w:t>pracovní hloubky</w:t>
      </w:r>
      <w:r w:rsidR="00B649F3">
        <w:rPr>
          <w:lang w:val="cs-CZ"/>
        </w:rPr>
        <w:t>, což je 30 cm,</w:t>
      </w:r>
      <w:r w:rsidR="00714E57" w:rsidRPr="006C5BEB">
        <w:rPr>
          <w:lang w:val="cs-CZ"/>
        </w:rPr>
        <w:t xml:space="preserve"> se</w:t>
      </w:r>
      <w:r w:rsidR="00B649F3">
        <w:rPr>
          <w:lang w:val="cs-CZ"/>
        </w:rPr>
        <w:t> </w:t>
      </w:r>
      <w:r w:rsidR="00714E57" w:rsidRPr="006C5BEB">
        <w:rPr>
          <w:lang w:val="cs-CZ"/>
        </w:rPr>
        <w:t xml:space="preserve">docílí pomocí </w:t>
      </w:r>
      <w:r w:rsidR="00B649F3">
        <w:rPr>
          <w:lang w:val="cs-CZ"/>
        </w:rPr>
        <w:t xml:space="preserve">úzkých </w:t>
      </w:r>
      <w:r w:rsidR="00714E57" w:rsidRPr="006C5BEB">
        <w:rPr>
          <w:lang w:val="cs-CZ"/>
        </w:rPr>
        <w:t xml:space="preserve">dlátových radliček. S naším traktorem o výkonu 240 KS jsme se při maximální pracovní hloubce </w:t>
      </w:r>
      <w:r w:rsidR="00B649F3">
        <w:rPr>
          <w:lang w:val="cs-CZ"/>
        </w:rPr>
        <w:t xml:space="preserve">udrželi pracovní rychlost </w:t>
      </w:r>
      <w:r w:rsidR="00714E57" w:rsidRPr="006C5BEB">
        <w:rPr>
          <w:lang w:val="cs-CZ"/>
        </w:rPr>
        <w:t>zhruba 5 km/h</w:t>
      </w:r>
      <w:r w:rsidR="00B8641A" w:rsidRPr="006C5BEB">
        <w:rPr>
          <w:lang w:val="cs-CZ"/>
        </w:rPr>
        <w:t>.</w:t>
      </w:r>
    </w:p>
    <w:p w:rsidR="00854D61" w:rsidRPr="006C5BEB" w:rsidRDefault="002B4A87">
      <w:pPr>
        <w:pStyle w:val="Zkladntext1"/>
        <w:shd w:val="clear" w:color="auto" w:fill="auto"/>
        <w:spacing w:after="0" w:line="307" w:lineRule="auto"/>
        <w:rPr>
          <w:lang w:val="cs-CZ"/>
        </w:rPr>
      </w:pPr>
      <w:r>
        <w:rPr>
          <w:b/>
          <w:bCs/>
          <w:color w:val="656E84"/>
          <w:sz w:val="17"/>
          <w:szCs w:val="17"/>
          <w:lang w:val="cs-CZ"/>
        </w:rPr>
        <w:t>Radličkovou sekci kypřiče</w:t>
      </w:r>
      <w:r w:rsidR="00581E90">
        <w:rPr>
          <w:b/>
          <w:bCs/>
          <w:color w:val="656E84"/>
          <w:sz w:val="17"/>
          <w:szCs w:val="17"/>
          <w:lang w:val="cs-CZ"/>
        </w:rPr>
        <w:t xml:space="preserve"> </w:t>
      </w:r>
      <w:r>
        <w:rPr>
          <w:b/>
          <w:bCs/>
          <w:color w:val="656E84"/>
          <w:sz w:val="17"/>
          <w:szCs w:val="17"/>
          <w:lang w:val="cs-CZ"/>
        </w:rPr>
        <w:t>tvoří tři</w:t>
      </w:r>
      <w:r w:rsidR="00581E90">
        <w:rPr>
          <w:b/>
          <w:bCs/>
          <w:color w:val="656E84"/>
          <w:sz w:val="17"/>
          <w:szCs w:val="17"/>
          <w:lang w:val="cs-CZ"/>
        </w:rPr>
        <w:t xml:space="preserve"> </w:t>
      </w:r>
      <w:r>
        <w:rPr>
          <w:b/>
          <w:bCs/>
          <w:color w:val="656E84"/>
          <w:sz w:val="17"/>
          <w:szCs w:val="17"/>
          <w:lang w:val="cs-CZ"/>
        </w:rPr>
        <w:t>řady radliček</w:t>
      </w:r>
      <w:r w:rsidR="00581E90">
        <w:rPr>
          <w:b/>
          <w:bCs/>
          <w:color w:val="656E84"/>
          <w:sz w:val="17"/>
          <w:szCs w:val="17"/>
          <w:lang w:val="cs-CZ"/>
        </w:rPr>
        <w:t xml:space="preserve"> se vzdáleností 112 cm</w:t>
      </w:r>
      <w:r>
        <w:rPr>
          <w:b/>
          <w:bCs/>
          <w:color w:val="656E84"/>
          <w:sz w:val="17"/>
          <w:szCs w:val="17"/>
          <w:lang w:val="cs-CZ"/>
        </w:rPr>
        <w:t>.</w:t>
      </w:r>
      <w:r w:rsidR="00B8641A" w:rsidRPr="006C5BEB">
        <w:rPr>
          <w:b/>
          <w:bCs/>
          <w:color w:val="656E84"/>
          <w:sz w:val="17"/>
          <w:szCs w:val="17"/>
          <w:lang w:val="cs-CZ"/>
        </w:rPr>
        <w:t xml:space="preserve"> </w:t>
      </w:r>
      <w:r w:rsidR="00385410" w:rsidRPr="006C5BEB">
        <w:rPr>
          <w:lang w:val="cs-CZ"/>
        </w:rPr>
        <w:t xml:space="preserve">Mezi první a druhou </w:t>
      </w:r>
      <w:r w:rsidR="00581E90">
        <w:rPr>
          <w:lang w:val="cs-CZ"/>
        </w:rPr>
        <w:t>řadou</w:t>
      </w:r>
      <w:r w:rsidR="00385410" w:rsidRPr="006C5BEB">
        <w:rPr>
          <w:lang w:val="cs-CZ"/>
        </w:rPr>
        <w:t xml:space="preserve"> jsou ovšem </w:t>
      </w:r>
      <w:r w:rsidR="00581E90">
        <w:rPr>
          <w:lang w:val="cs-CZ"/>
        </w:rPr>
        <w:t>umístěny</w:t>
      </w:r>
      <w:r w:rsidR="00385410" w:rsidRPr="006C5BEB">
        <w:rPr>
          <w:lang w:val="cs-CZ"/>
        </w:rPr>
        <w:t xml:space="preserve"> dvě radličky ve vzdálenosti 51 cm. </w:t>
      </w:r>
      <w:r w:rsidR="00581E90">
        <w:rPr>
          <w:lang w:val="cs-CZ"/>
        </w:rPr>
        <w:t>Na tomto místě se tak sníží</w:t>
      </w:r>
      <w:r w:rsidR="00385410" w:rsidRPr="006C5BEB">
        <w:rPr>
          <w:lang w:val="cs-CZ"/>
        </w:rPr>
        <w:t xml:space="preserve"> minimální průchodnost na</w:t>
      </w:r>
      <w:r w:rsidR="00581E90">
        <w:rPr>
          <w:lang w:val="cs-CZ"/>
        </w:rPr>
        <w:t> </w:t>
      </w:r>
      <w:r w:rsidR="00385410" w:rsidRPr="006C5BEB">
        <w:rPr>
          <w:lang w:val="cs-CZ"/>
        </w:rPr>
        <w:t>64</w:t>
      </w:r>
      <w:r w:rsidR="00581E90">
        <w:rPr>
          <w:lang w:val="cs-CZ"/>
        </w:rPr>
        <w:t> </w:t>
      </w:r>
      <w:r w:rsidR="00385410" w:rsidRPr="006C5BEB">
        <w:rPr>
          <w:lang w:val="cs-CZ"/>
        </w:rPr>
        <w:t xml:space="preserve">cm, což nám ovšem ani při </w:t>
      </w:r>
      <w:r w:rsidR="00581E90">
        <w:rPr>
          <w:lang w:val="cs-CZ"/>
        </w:rPr>
        <w:t xml:space="preserve">zapravování meziplodiny </w:t>
      </w:r>
      <w:r w:rsidR="00385410" w:rsidRPr="006C5BEB">
        <w:rPr>
          <w:lang w:val="cs-CZ"/>
        </w:rPr>
        <w:t xml:space="preserve">nezpůsobilo žádné problémy s ucpáváním. Za </w:t>
      </w:r>
      <w:r w:rsidR="00581E90">
        <w:rPr>
          <w:lang w:val="cs-CZ"/>
        </w:rPr>
        <w:t>radličkovou sekcí</w:t>
      </w:r>
      <w:r w:rsidR="00E91335">
        <w:rPr>
          <w:lang w:val="cs-CZ"/>
        </w:rPr>
        <w:t xml:space="preserve"> </w:t>
      </w:r>
      <w:r w:rsidR="00385410" w:rsidRPr="006C5BEB">
        <w:rPr>
          <w:lang w:val="cs-CZ"/>
        </w:rPr>
        <w:t>je umístěn</w:t>
      </w:r>
      <w:r w:rsidR="00581E90">
        <w:rPr>
          <w:lang w:val="cs-CZ"/>
        </w:rPr>
        <w:t xml:space="preserve">a zarovnávací sekce s dvanácti ozubenými disky o průměru 460 mm (2 235 </w:t>
      </w:r>
      <w:proofErr w:type="gramStart"/>
      <w:r w:rsidR="00581E90">
        <w:rPr>
          <w:lang w:val="cs-CZ"/>
        </w:rPr>
        <w:t>Euro</w:t>
      </w:r>
      <w:proofErr w:type="gramEnd"/>
      <w:r w:rsidR="00581E90">
        <w:rPr>
          <w:lang w:val="cs-CZ"/>
        </w:rPr>
        <w:t>) s tloušťkou 4 mm a bezúdržbovým ložiskem. Výrobce nabízí také variantu s hladkými disky</w:t>
      </w:r>
      <w:r w:rsidR="00385410" w:rsidRPr="006C5BEB">
        <w:rPr>
          <w:lang w:val="cs-CZ"/>
        </w:rPr>
        <w:t xml:space="preserve"> </w:t>
      </w:r>
      <w:r w:rsidR="00581E90">
        <w:rPr>
          <w:lang w:val="cs-CZ"/>
        </w:rPr>
        <w:t xml:space="preserve">(2 235 </w:t>
      </w:r>
      <w:proofErr w:type="gramStart"/>
      <w:r w:rsidR="00581E90">
        <w:rPr>
          <w:lang w:val="cs-CZ"/>
        </w:rPr>
        <w:t>Euro</w:t>
      </w:r>
      <w:proofErr w:type="gramEnd"/>
      <w:r w:rsidR="00581E90">
        <w:rPr>
          <w:lang w:val="cs-CZ"/>
        </w:rPr>
        <w:t>) nebo</w:t>
      </w:r>
    </w:p>
    <w:p w:rsidR="00854D61" w:rsidRPr="006C5BEB" w:rsidRDefault="00B8641A" w:rsidP="00E30668">
      <w:pPr>
        <w:spacing w:line="1" w:lineRule="exact"/>
        <w:rPr>
          <w:sz w:val="2"/>
          <w:szCs w:val="2"/>
          <w:lang w:val="cs-CZ"/>
        </w:rPr>
      </w:pPr>
      <w:r w:rsidRPr="006C5BEB">
        <w:rPr>
          <w:lang w:val="cs-CZ"/>
        </w:rPr>
        <w:br w:type="column"/>
      </w:r>
    </w:p>
    <w:p w:rsidR="00581E90" w:rsidRDefault="00581E90" w:rsidP="00E30668">
      <w:pPr>
        <w:pStyle w:val="Zkladntext1"/>
        <w:shd w:val="clear" w:color="auto" w:fill="auto"/>
        <w:spacing w:after="0"/>
        <w:rPr>
          <w:lang w:val="cs-CZ"/>
        </w:rPr>
      </w:pPr>
    </w:p>
    <w:p w:rsidR="00581E90" w:rsidRDefault="00581E90" w:rsidP="00E30668">
      <w:pPr>
        <w:pStyle w:val="Zkladntext1"/>
        <w:shd w:val="clear" w:color="auto" w:fill="auto"/>
        <w:spacing w:after="0"/>
        <w:rPr>
          <w:lang w:val="cs-CZ"/>
        </w:rPr>
      </w:pPr>
    </w:p>
    <w:p w:rsidR="00E30668" w:rsidRPr="006C5BEB" w:rsidRDefault="00581E90" w:rsidP="00E30668">
      <w:pPr>
        <w:pStyle w:val="Zkladntext1"/>
        <w:shd w:val="clear" w:color="auto" w:fill="auto"/>
        <w:spacing w:after="0"/>
        <w:rPr>
          <w:lang w:val="cs-CZ"/>
        </w:rPr>
      </w:pPr>
      <w:r>
        <w:rPr>
          <w:lang w:val="cs-CZ"/>
        </w:rPr>
        <w:t xml:space="preserve">jednodušší variantu s pružnými </w:t>
      </w:r>
      <w:proofErr w:type="spellStart"/>
      <w:r>
        <w:rPr>
          <w:lang w:val="cs-CZ"/>
        </w:rPr>
        <w:t>zahrnovačkami</w:t>
      </w:r>
      <w:proofErr w:type="spellEnd"/>
      <w:r>
        <w:rPr>
          <w:lang w:val="cs-CZ"/>
        </w:rPr>
        <w:t xml:space="preserve"> (1 125 </w:t>
      </w:r>
      <w:proofErr w:type="gramStart"/>
      <w:r>
        <w:rPr>
          <w:lang w:val="cs-CZ"/>
        </w:rPr>
        <w:t>Euro</w:t>
      </w:r>
      <w:proofErr w:type="gramEnd"/>
      <w:r>
        <w:rPr>
          <w:lang w:val="cs-CZ"/>
        </w:rPr>
        <w:t>). Zarovnávací disky jsou zavěšeny na rámu válce, díky čemuž není nutné je nastavovat při každé změně pracovní hloubky radličkové sekce.</w:t>
      </w:r>
      <w:r w:rsidR="00FC206E" w:rsidRPr="006C5BEB">
        <w:rPr>
          <w:lang w:val="cs-CZ"/>
        </w:rPr>
        <w:t xml:space="preserve"> Po počátečním nastavení, které bylo nutné, bylo zarovnávání skutečně</w:t>
      </w:r>
      <w:r>
        <w:rPr>
          <w:lang w:val="cs-CZ"/>
        </w:rPr>
        <w:t xml:space="preserve"> dobré. Krajní disky lze různě nastavovat – </w:t>
      </w:r>
      <w:r w:rsidR="00126BAB">
        <w:rPr>
          <w:lang w:val="cs-CZ"/>
        </w:rPr>
        <w:t xml:space="preserve">pracovní </w:t>
      </w:r>
      <w:r>
        <w:rPr>
          <w:lang w:val="cs-CZ"/>
        </w:rPr>
        <w:t>výšku</w:t>
      </w:r>
      <w:r w:rsidR="00126BAB">
        <w:rPr>
          <w:lang w:val="cs-CZ"/>
        </w:rPr>
        <w:t xml:space="preserve">, </w:t>
      </w:r>
      <w:r>
        <w:rPr>
          <w:lang w:val="cs-CZ"/>
        </w:rPr>
        <w:t>úhel svírající s podélným směrem</w:t>
      </w:r>
      <w:r w:rsidR="00126BAB">
        <w:rPr>
          <w:lang w:val="cs-CZ"/>
        </w:rPr>
        <w:t xml:space="preserve"> a také vysunutí do šířky, které se provádí zvlášť komfortně pomocí čepu a soustavy děr. Díky těmto nastavením je garantováno čisté napojení</w:t>
      </w:r>
      <w:r>
        <w:rPr>
          <w:lang w:val="cs-CZ"/>
        </w:rPr>
        <w:t xml:space="preserve">  </w:t>
      </w:r>
    </w:p>
    <w:p w:rsidR="00854D61" w:rsidRPr="006C5BEB" w:rsidRDefault="00854D61">
      <w:pPr>
        <w:pStyle w:val="Zkladntext1"/>
        <w:shd w:val="clear" w:color="auto" w:fill="auto"/>
        <w:spacing w:after="0" w:line="314" w:lineRule="auto"/>
        <w:jc w:val="right"/>
        <w:rPr>
          <w:lang w:val="cs-CZ"/>
        </w:rPr>
        <w:sectPr w:rsidR="00854D61" w:rsidRPr="006C5BEB">
          <w:type w:val="continuous"/>
          <w:pgSz w:w="11900" w:h="16840"/>
          <w:pgMar w:top="630" w:right="656" w:bottom="812" w:left="840" w:header="0" w:footer="3" w:gutter="0"/>
          <w:cols w:num="3" w:space="391"/>
          <w:noEndnote/>
          <w:docGrid w:linePitch="360"/>
        </w:sectPr>
      </w:pPr>
    </w:p>
    <w:p w:rsidR="00854D61" w:rsidRPr="006C5BEB" w:rsidRDefault="00854D61">
      <w:pPr>
        <w:spacing w:before="63" w:after="63" w:line="240" w:lineRule="exact"/>
        <w:rPr>
          <w:sz w:val="19"/>
          <w:szCs w:val="19"/>
          <w:lang w:val="cs-CZ"/>
        </w:rPr>
      </w:pPr>
    </w:p>
    <w:p w:rsidR="00854D61" w:rsidRPr="006C5BEB" w:rsidRDefault="00815FF2" w:rsidP="00815FF2">
      <w:pPr>
        <w:pStyle w:val="Nadpis20"/>
        <w:keepNext/>
        <w:keepLines/>
        <w:pBdr>
          <w:top w:val="single" w:sz="0" w:space="4" w:color="89888D"/>
          <w:left w:val="single" w:sz="0" w:space="0" w:color="89888D"/>
          <w:bottom w:val="single" w:sz="0" w:space="0" w:color="89888D"/>
          <w:right w:val="single" w:sz="0" w:space="0" w:color="89888D"/>
        </w:pBdr>
        <w:shd w:val="clear" w:color="auto" w:fill="89888D"/>
        <w:spacing w:after="0"/>
        <w:ind w:left="0"/>
        <w:rPr>
          <w:lang w:val="cs-CZ"/>
        </w:rPr>
        <w:sectPr w:rsidR="00854D61" w:rsidRPr="006C5BEB">
          <w:type w:val="continuous"/>
          <w:pgSz w:w="11900" w:h="16840"/>
          <w:pgMar w:top="630" w:right="656" w:bottom="812" w:left="840" w:header="0" w:footer="3" w:gutter="0"/>
          <w:cols w:space="720"/>
          <w:noEndnote/>
          <w:docGrid w:linePitch="360"/>
        </w:sectPr>
      </w:pPr>
      <w:bookmarkStart w:id="6" w:name="bookmark6"/>
      <w:r w:rsidRPr="006C5BEB">
        <w:rPr>
          <w:color w:val="FFFFFF"/>
          <w:lang w:val="cs-CZ"/>
        </w:rPr>
        <w:t xml:space="preserve">Hodnocení </w:t>
      </w:r>
      <w:r w:rsidR="00E85D42">
        <w:rPr>
          <w:color w:val="FFFFFF"/>
          <w:lang w:val="cs-CZ"/>
        </w:rPr>
        <w:t>kombinovaného kypřiče</w:t>
      </w:r>
      <w:r w:rsidR="00B8641A" w:rsidRPr="006C5BEB">
        <w:rPr>
          <w:color w:val="FFFFFF"/>
          <w:lang w:val="cs-CZ"/>
        </w:rPr>
        <w:t xml:space="preserve"> Amazone </w:t>
      </w:r>
      <w:proofErr w:type="spellStart"/>
      <w:r w:rsidR="00B8641A" w:rsidRPr="006C5BEB">
        <w:rPr>
          <w:color w:val="FFFFFF"/>
          <w:lang w:val="cs-CZ"/>
        </w:rPr>
        <w:t>Ceus</w:t>
      </w:r>
      <w:proofErr w:type="spellEnd"/>
      <w:r w:rsidR="00B8641A" w:rsidRPr="006C5BEB">
        <w:rPr>
          <w:color w:val="FFFFFF"/>
          <w:lang w:val="cs-CZ"/>
        </w:rPr>
        <w:t xml:space="preserve"> </w:t>
      </w:r>
      <w:proofErr w:type="gramStart"/>
      <w:r w:rsidR="00B8641A" w:rsidRPr="006C5BEB">
        <w:rPr>
          <w:color w:val="FFFFFF"/>
          <w:lang w:val="cs-CZ"/>
        </w:rPr>
        <w:t>4000-2T</w:t>
      </w:r>
      <w:bookmarkEnd w:id="6"/>
      <w:r w:rsidRPr="006C5BEB">
        <w:rPr>
          <w:color w:val="FFFFFF"/>
          <w:lang w:val="cs-CZ"/>
        </w:rPr>
        <w:t>X</w:t>
      </w:r>
      <w:proofErr w:type="gramEnd"/>
      <w:r w:rsidRPr="006C5BEB">
        <w:rPr>
          <w:color w:val="FFFFFF"/>
          <w:lang w:val="cs-CZ"/>
        </w:rPr>
        <w:t xml:space="preserve"> očima zemědělc</w:t>
      </w:r>
      <w:r w:rsidR="00CA479B" w:rsidRPr="006C5BEB">
        <w:rPr>
          <w:color w:val="FFFFFF"/>
          <w:lang w:val="cs-CZ"/>
        </w:rPr>
        <w:t>e</w:t>
      </w:r>
    </w:p>
    <w:p w:rsidR="00854D61" w:rsidRPr="006C5BEB" w:rsidRDefault="00854D61">
      <w:pPr>
        <w:spacing w:line="93" w:lineRule="exact"/>
        <w:rPr>
          <w:sz w:val="8"/>
          <w:szCs w:val="8"/>
          <w:lang w:val="cs-CZ"/>
        </w:rPr>
      </w:pPr>
    </w:p>
    <w:p w:rsidR="00854D61" w:rsidRPr="006C5BEB" w:rsidRDefault="00854D61">
      <w:pPr>
        <w:spacing w:line="14" w:lineRule="exact"/>
        <w:rPr>
          <w:lang w:val="cs-CZ"/>
        </w:rPr>
        <w:sectPr w:rsidR="00854D61" w:rsidRPr="006C5BEB">
          <w:type w:val="continuous"/>
          <w:pgSz w:w="11900" w:h="16840"/>
          <w:pgMar w:top="738" w:right="0" w:bottom="704" w:left="0" w:header="0" w:footer="3" w:gutter="0"/>
          <w:cols w:space="720"/>
          <w:noEndnote/>
          <w:docGrid w:linePitch="360"/>
        </w:sectPr>
      </w:pPr>
    </w:p>
    <w:p w:rsidR="00854D61" w:rsidRPr="006C5BEB" w:rsidRDefault="00815FF2">
      <w:pPr>
        <w:pStyle w:val="Nadpis30"/>
        <w:keepNext/>
        <w:keepLines/>
        <w:shd w:val="clear" w:color="auto" w:fill="auto"/>
        <w:spacing w:after="140"/>
        <w:ind w:right="0"/>
        <w:jc w:val="left"/>
        <w:rPr>
          <w:lang w:val="cs-CZ"/>
        </w:rPr>
      </w:pPr>
      <w:bookmarkStart w:id="7" w:name="bookmark7"/>
      <w:r w:rsidRPr="006C5BEB">
        <w:rPr>
          <w:lang w:val="cs-CZ"/>
        </w:rPr>
        <w:t xml:space="preserve">Vynikající promíchání a nízký </w:t>
      </w:r>
      <w:r w:rsidR="00E85D42">
        <w:rPr>
          <w:lang w:val="cs-CZ"/>
        </w:rPr>
        <w:t>tahový</w:t>
      </w:r>
      <w:r w:rsidRPr="006C5BEB">
        <w:rPr>
          <w:lang w:val="cs-CZ"/>
        </w:rPr>
        <w:t xml:space="preserve"> odpor </w:t>
      </w:r>
      <w:bookmarkEnd w:id="7"/>
    </w:p>
    <w:p w:rsidR="00E83B2F" w:rsidRDefault="00B8641A" w:rsidP="00E83B2F">
      <w:pPr>
        <w:pStyle w:val="Zkladntext1"/>
        <w:shd w:val="clear" w:color="auto" w:fill="auto"/>
        <w:spacing w:after="200"/>
        <w:rPr>
          <w:lang w:val="cs-CZ"/>
        </w:rPr>
      </w:pPr>
      <w:r w:rsidRPr="006C5BEB">
        <w:rPr>
          <w:lang w:val="cs-CZ"/>
        </w:rPr>
        <w:t xml:space="preserve">Albert Hirsch </w:t>
      </w:r>
      <w:r w:rsidR="00CA479B" w:rsidRPr="006C5BEB">
        <w:rPr>
          <w:lang w:val="cs-CZ"/>
        </w:rPr>
        <w:t>používá od léta 2</w:t>
      </w:r>
      <w:r w:rsidRPr="006C5BEB">
        <w:rPr>
          <w:lang w:val="cs-CZ"/>
        </w:rPr>
        <w:t xml:space="preserve">018 </w:t>
      </w:r>
      <w:r w:rsidR="00E85D42">
        <w:rPr>
          <w:lang w:val="cs-CZ"/>
        </w:rPr>
        <w:t>kypřič</w:t>
      </w:r>
      <w:r w:rsidRPr="006C5BEB">
        <w:rPr>
          <w:lang w:val="cs-CZ"/>
        </w:rPr>
        <w:t xml:space="preserve"> </w:t>
      </w:r>
      <w:proofErr w:type="spellStart"/>
      <w:r w:rsidRPr="006C5BEB">
        <w:rPr>
          <w:lang w:val="cs-CZ"/>
        </w:rPr>
        <w:t>Ceus</w:t>
      </w:r>
      <w:proofErr w:type="spellEnd"/>
      <w:r w:rsidR="00E85D42">
        <w:rPr>
          <w:lang w:val="cs-CZ"/>
        </w:rPr>
        <w:t> </w:t>
      </w:r>
      <w:proofErr w:type="gramStart"/>
      <w:r w:rsidRPr="006C5BEB">
        <w:rPr>
          <w:lang w:val="cs-CZ"/>
        </w:rPr>
        <w:t>5002-2TX</w:t>
      </w:r>
      <w:proofErr w:type="gramEnd"/>
      <w:r w:rsidRPr="006C5BEB">
        <w:rPr>
          <w:lang w:val="cs-CZ"/>
        </w:rPr>
        <w:t xml:space="preserve"> </w:t>
      </w:r>
      <w:r w:rsidR="00E85D42">
        <w:rPr>
          <w:lang w:val="cs-CZ"/>
        </w:rPr>
        <w:t>na své farmě</w:t>
      </w:r>
      <w:r w:rsidRPr="006C5BEB">
        <w:rPr>
          <w:lang w:val="cs-CZ"/>
        </w:rPr>
        <w:t xml:space="preserve">. </w:t>
      </w:r>
      <w:r w:rsidR="00E85D42">
        <w:rPr>
          <w:lang w:val="cs-CZ"/>
        </w:rPr>
        <w:t>Stroj</w:t>
      </w:r>
      <w:r w:rsidR="00CA479B" w:rsidRPr="006C5BEB">
        <w:rPr>
          <w:lang w:val="cs-CZ"/>
        </w:rPr>
        <w:t xml:space="preserve"> s </w:t>
      </w:r>
      <w:r w:rsidR="00E91335" w:rsidRPr="006C5BEB">
        <w:rPr>
          <w:lang w:val="cs-CZ"/>
        </w:rPr>
        <w:t>pracovním</w:t>
      </w:r>
      <w:r w:rsidR="00CA479B" w:rsidRPr="006C5BEB">
        <w:rPr>
          <w:lang w:val="cs-CZ"/>
        </w:rPr>
        <w:t xml:space="preserve"> záběrem</w:t>
      </w:r>
      <w:r w:rsidRPr="006C5BEB">
        <w:rPr>
          <w:lang w:val="cs-CZ"/>
        </w:rPr>
        <w:t xml:space="preserve"> 5 m </w:t>
      </w:r>
      <w:r w:rsidR="00CA479B" w:rsidRPr="006C5BEB">
        <w:rPr>
          <w:lang w:val="cs-CZ"/>
        </w:rPr>
        <w:t xml:space="preserve">se v prvé řadě </w:t>
      </w:r>
      <w:r w:rsidR="00E85D42">
        <w:rPr>
          <w:lang w:val="cs-CZ"/>
        </w:rPr>
        <w:t>agreguje s traktory</w:t>
      </w:r>
      <w:r w:rsidR="00CA479B" w:rsidRPr="006C5BEB">
        <w:rPr>
          <w:lang w:val="cs-CZ"/>
        </w:rPr>
        <w:t xml:space="preserve"> </w:t>
      </w:r>
      <w:proofErr w:type="spellStart"/>
      <w:r w:rsidRPr="006C5BEB">
        <w:rPr>
          <w:lang w:val="cs-CZ"/>
        </w:rPr>
        <w:t>Claas</w:t>
      </w:r>
      <w:proofErr w:type="spellEnd"/>
      <w:r w:rsidRPr="006C5BEB">
        <w:rPr>
          <w:lang w:val="cs-CZ"/>
        </w:rPr>
        <w:t xml:space="preserve"> </w:t>
      </w:r>
      <w:proofErr w:type="spellStart"/>
      <w:r w:rsidRPr="006C5BEB">
        <w:rPr>
          <w:lang w:val="cs-CZ"/>
        </w:rPr>
        <w:t>Xerion</w:t>
      </w:r>
      <w:proofErr w:type="spellEnd"/>
      <w:r w:rsidRPr="006C5BEB">
        <w:rPr>
          <w:lang w:val="cs-CZ"/>
        </w:rPr>
        <w:t xml:space="preserve"> 3800 </w:t>
      </w:r>
      <w:r w:rsidR="00CA479B" w:rsidRPr="006C5BEB">
        <w:rPr>
          <w:lang w:val="cs-CZ"/>
        </w:rPr>
        <w:t>nebo</w:t>
      </w:r>
      <w:r w:rsidRPr="006C5BEB">
        <w:rPr>
          <w:lang w:val="cs-CZ"/>
        </w:rPr>
        <w:t xml:space="preserve"> Case IH </w:t>
      </w:r>
      <w:proofErr w:type="spellStart"/>
      <w:r w:rsidRPr="006C5BEB">
        <w:rPr>
          <w:lang w:val="cs-CZ"/>
        </w:rPr>
        <w:t>Optum</w:t>
      </w:r>
      <w:proofErr w:type="spellEnd"/>
      <w:r w:rsidRPr="006C5BEB">
        <w:rPr>
          <w:lang w:val="cs-CZ"/>
        </w:rPr>
        <w:t xml:space="preserve"> 300 CVX. </w:t>
      </w:r>
      <w:r w:rsidR="00CA479B" w:rsidRPr="006C5BEB">
        <w:rPr>
          <w:lang w:val="cs-CZ"/>
        </w:rPr>
        <w:t xml:space="preserve">Na ploše o výměře 400 ha </w:t>
      </w:r>
      <w:r w:rsidR="00E85D42">
        <w:rPr>
          <w:lang w:val="cs-CZ"/>
        </w:rPr>
        <w:t>zpracovává</w:t>
      </w:r>
      <w:r w:rsidR="00CA479B" w:rsidRPr="006C5BEB">
        <w:rPr>
          <w:lang w:val="cs-CZ"/>
        </w:rPr>
        <w:t xml:space="preserve"> pšeničn</w:t>
      </w:r>
      <w:r w:rsidR="00E85D42">
        <w:rPr>
          <w:lang w:val="cs-CZ"/>
        </w:rPr>
        <w:t>é</w:t>
      </w:r>
      <w:r w:rsidR="00CA479B" w:rsidRPr="006C5BEB">
        <w:rPr>
          <w:lang w:val="cs-CZ"/>
        </w:rPr>
        <w:t xml:space="preserve"> a kukuřičn</w:t>
      </w:r>
      <w:r w:rsidR="00E85D42">
        <w:rPr>
          <w:lang w:val="cs-CZ"/>
        </w:rPr>
        <w:t>é</w:t>
      </w:r>
      <w:r w:rsidR="00CA479B" w:rsidRPr="006C5BEB">
        <w:rPr>
          <w:lang w:val="cs-CZ"/>
        </w:rPr>
        <w:t xml:space="preserve"> </w:t>
      </w:r>
      <w:r w:rsidR="00E85D42">
        <w:rPr>
          <w:lang w:val="cs-CZ"/>
        </w:rPr>
        <w:t xml:space="preserve">strniště do hloubky </w:t>
      </w:r>
      <w:r w:rsidR="00CA479B" w:rsidRPr="006C5BEB">
        <w:rPr>
          <w:lang w:val="cs-CZ"/>
        </w:rPr>
        <w:t>28</w:t>
      </w:r>
      <w:r w:rsidR="00E85D42">
        <w:rPr>
          <w:lang w:val="cs-CZ"/>
        </w:rPr>
        <w:t> </w:t>
      </w:r>
      <w:r w:rsidR="00CA479B" w:rsidRPr="006C5BEB">
        <w:rPr>
          <w:lang w:val="cs-CZ"/>
        </w:rPr>
        <w:t>až</w:t>
      </w:r>
      <w:r w:rsidR="00E85D42">
        <w:rPr>
          <w:lang w:val="cs-CZ"/>
        </w:rPr>
        <w:t> </w:t>
      </w:r>
      <w:r w:rsidR="00CA479B" w:rsidRPr="006C5BEB">
        <w:rPr>
          <w:lang w:val="cs-CZ"/>
        </w:rPr>
        <w:t>30</w:t>
      </w:r>
      <w:r w:rsidR="00E85D42">
        <w:rPr>
          <w:lang w:val="cs-CZ"/>
        </w:rPr>
        <w:t> </w:t>
      </w:r>
      <w:r w:rsidR="00CA479B" w:rsidRPr="006C5BEB">
        <w:rPr>
          <w:lang w:val="cs-CZ"/>
        </w:rPr>
        <w:t>cm</w:t>
      </w:r>
      <w:r w:rsidRPr="006C5BEB">
        <w:rPr>
          <w:lang w:val="cs-CZ"/>
        </w:rPr>
        <w:t xml:space="preserve">. </w:t>
      </w:r>
      <w:r w:rsidR="00CA479B" w:rsidRPr="006C5BEB">
        <w:rPr>
          <w:lang w:val="cs-CZ"/>
        </w:rPr>
        <w:t>Přitom je nadšený z</w:t>
      </w:r>
      <w:r w:rsidR="00E85D42">
        <w:rPr>
          <w:lang w:val="cs-CZ"/>
        </w:rPr>
        <w:t> mísícího</w:t>
      </w:r>
      <w:r w:rsidR="00CA479B" w:rsidRPr="006C5BEB">
        <w:rPr>
          <w:lang w:val="cs-CZ"/>
        </w:rPr>
        <w:t xml:space="preserve"> efektu disků i</w:t>
      </w:r>
      <w:r w:rsidR="00E85D42">
        <w:rPr>
          <w:lang w:val="cs-CZ"/>
        </w:rPr>
        <w:t> </w:t>
      </w:r>
      <w:r w:rsidR="00CA479B" w:rsidRPr="006C5BEB">
        <w:rPr>
          <w:lang w:val="cs-CZ"/>
        </w:rPr>
        <w:t>z</w:t>
      </w:r>
      <w:r w:rsidR="00E85D42">
        <w:rPr>
          <w:lang w:val="cs-CZ"/>
        </w:rPr>
        <w:t> </w:t>
      </w:r>
      <w:r w:rsidR="00CA479B" w:rsidRPr="006C5BEB">
        <w:rPr>
          <w:lang w:val="cs-CZ"/>
        </w:rPr>
        <w:t xml:space="preserve">výkonu radliček při </w:t>
      </w:r>
      <w:r w:rsidR="00E85D42">
        <w:rPr>
          <w:lang w:val="cs-CZ"/>
        </w:rPr>
        <w:t>zapravování</w:t>
      </w:r>
      <w:r w:rsidR="00CA479B" w:rsidRPr="006C5BEB">
        <w:rPr>
          <w:lang w:val="cs-CZ"/>
        </w:rPr>
        <w:t xml:space="preserve"> slámy</w:t>
      </w:r>
      <w:r w:rsidRPr="006C5BEB">
        <w:rPr>
          <w:lang w:val="cs-CZ"/>
        </w:rPr>
        <w:t>. „</w:t>
      </w:r>
      <w:r w:rsidR="00CA479B" w:rsidRPr="006C5BEB">
        <w:rPr>
          <w:lang w:val="cs-CZ"/>
        </w:rPr>
        <w:t>Když</w:t>
      </w:r>
      <w:r w:rsidR="00E85D42">
        <w:rPr>
          <w:lang w:val="cs-CZ"/>
        </w:rPr>
        <w:t> </w:t>
      </w:r>
      <w:r w:rsidR="00CA479B" w:rsidRPr="006C5BEB">
        <w:rPr>
          <w:lang w:val="cs-CZ"/>
        </w:rPr>
        <w:t>jsme použili traktor</w:t>
      </w:r>
      <w:r w:rsidRPr="006C5BEB">
        <w:rPr>
          <w:lang w:val="cs-CZ"/>
        </w:rPr>
        <w:t xml:space="preserve"> </w:t>
      </w:r>
      <w:r w:rsidR="00E83B2F">
        <w:rPr>
          <w:lang w:val="cs-CZ"/>
        </w:rPr>
        <w:t xml:space="preserve">Case IH </w:t>
      </w:r>
      <w:proofErr w:type="spellStart"/>
      <w:r w:rsidRPr="006C5BEB">
        <w:rPr>
          <w:lang w:val="cs-CZ"/>
        </w:rPr>
        <w:t>Quadtrac</w:t>
      </w:r>
      <w:proofErr w:type="spellEnd"/>
      <w:r w:rsidR="00CA479B" w:rsidRPr="006C5BEB">
        <w:rPr>
          <w:lang w:val="cs-CZ"/>
        </w:rPr>
        <w:t>, tak</w:t>
      </w:r>
      <w:r w:rsidR="00E83B2F">
        <w:rPr>
          <w:lang w:val="cs-CZ"/>
        </w:rPr>
        <w:t> </w:t>
      </w:r>
      <w:r w:rsidR="00CA479B" w:rsidRPr="006C5BEB">
        <w:rPr>
          <w:lang w:val="cs-CZ"/>
        </w:rPr>
        <w:t>jsme bez ucpávání pracovali v hloubce až</w:t>
      </w:r>
      <w:r w:rsidR="00E83B2F">
        <w:rPr>
          <w:lang w:val="cs-CZ"/>
        </w:rPr>
        <w:t> </w:t>
      </w:r>
      <w:r w:rsidR="00CA479B" w:rsidRPr="006C5BEB">
        <w:rPr>
          <w:lang w:val="cs-CZ"/>
        </w:rPr>
        <w:t>35</w:t>
      </w:r>
      <w:r w:rsidR="00E83B2F">
        <w:rPr>
          <w:lang w:val="cs-CZ"/>
        </w:rPr>
        <w:t> </w:t>
      </w:r>
      <w:r w:rsidR="00CA479B" w:rsidRPr="006C5BEB">
        <w:rPr>
          <w:lang w:val="cs-CZ"/>
        </w:rPr>
        <w:t>cm</w:t>
      </w:r>
      <w:r w:rsidRPr="006C5BEB">
        <w:rPr>
          <w:lang w:val="cs-CZ"/>
        </w:rPr>
        <w:t xml:space="preserve">.“ </w:t>
      </w:r>
      <w:r w:rsidR="00E83B2F">
        <w:rPr>
          <w:lang w:val="cs-CZ"/>
        </w:rPr>
        <w:t xml:space="preserve">Stroj je vybavený </w:t>
      </w:r>
      <w:r w:rsidR="00CA479B" w:rsidRPr="006C5BEB">
        <w:rPr>
          <w:lang w:val="cs-CZ"/>
        </w:rPr>
        <w:t>dvoudiskový</w:t>
      </w:r>
      <w:r w:rsidR="00E83B2F">
        <w:rPr>
          <w:lang w:val="cs-CZ"/>
        </w:rPr>
        <w:t>m</w:t>
      </w:r>
      <w:r w:rsidR="00CA479B" w:rsidRPr="006C5BEB">
        <w:rPr>
          <w:lang w:val="cs-CZ"/>
        </w:rPr>
        <w:t xml:space="preserve"> vál</w:t>
      </w:r>
      <w:r w:rsidR="00E83B2F">
        <w:rPr>
          <w:lang w:val="cs-CZ"/>
        </w:rPr>
        <w:t>cem</w:t>
      </w:r>
      <w:r w:rsidR="00CA479B" w:rsidRPr="006C5BEB">
        <w:rPr>
          <w:lang w:val="cs-CZ"/>
        </w:rPr>
        <w:t xml:space="preserve">, který je velmi vhodný pro práci </w:t>
      </w:r>
    </w:p>
    <w:p w:rsidR="00854D61" w:rsidRPr="006C5BEB" w:rsidRDefault="00B8641A" w:rsidP="00E83B2F">
      <w:pPr>
        <w:pStyle w:val="Zkladntext1"/>
        <w:shd w:val="clear" w:color="auto" w:fill="auto"/>
        <w:spacing w:after="200"/>
        <w:rPr>
          <w:lang w:val="cs-CZ"/>
        </w:rPr>
      </w:pPr>
      <w:r w:rsidRPr="006C5BEB">
        <w:rPr>
          <w:b/>
          <w:bCs/>
          <w:lang w:val="cs-CZ"/>
        </w:rPr>
        <w:t xml:space="preserve">Albert Hirsch </w:t>
      </w:r>
      <w:r w:rsidR="00F67D68" w:rsidRPr="006C5BEB">
        <w:rPr>
          <w:b/>
          <w:bCs/>
          <w:lang w:val="cs-CZ"/>
        </w:rPr>
        <w:t>z</w:t>
      </w:r>
      <w:r w:rsidR="00E83B2F">
        <w:rPr>
          <w:b/>
          <w:bCs/>
          <w:lang w:val="cs-CZ"/>
        </w:rPr>
        <w:t> </w:t>
      </w:r>
      <w:r w:rsidR="00F67D68" w:rsidRPr="006C5BEB">
        <w:rPr>
          <w:b/>
          <w:bCs/>
          <w:lang w:val="cs-CZ"/>
        </w:rPr>
        <w:t>města</w:t>
      </w:r>
      <w:r w:rsidR="00E83B2F">
        <w:rPr>
          <w:b/>
          <w:bCs/>
          <w:lang w:val="cs-CZ"/>
        </w:rPr>
        <w:t xml:space="preserve"> </w:t>
      </w:r>
      <w:proofErr w:type="spellStart"/>
      <w:r w:rsidRPr="006C5BEB">
        <w:rPr>
          <w:b/>
          <w:bCs/>
          <w:lang w:val="cs-CZ"/>
        </w:rPr>
        <w:t>Wörth</w:t>
      </w:r>
      <w:proofErr w:type="spellEnd"/>
      <w:r w:rsidRPr="006C5BEB">
        <w:rPr>
          <w:b/>
          <w:bCs/>
          <w:lang w:val="cs-CZ"/>
        </w:rPr>
        <w:t xml:space="preserve"> </w:t>
      </w:r>
      <w:proofErr w:type="spellStart"/>
      <w:r w:rsidRPr="006C5BEB">
        <w:rPr>
          <w:b/>
          <w:bCs/>
          <w:lang w:val="cs-CZ"/>
        </w:rPr>
        <w:t>an</w:t>
      </w:r>
      <w:proofErr w:type="spellEnd"/>
      <w:r w:rsidRPr="006C5BEB">
        <w:rPr>
          <w:b/>
          <w:bCs/>
          <w:lang w:val="cs-CZ"/>
        </w:rPr>
        <w:t xml:space="preserve"> der </w:t>
      </w:r>
      <w:proofErr w:type="spellStart"/>
      <w:r w:rsidRPr="006C5BEB">
        <w:rPr>
          <w:b/>
          <w:bCs/>
          <w:lang w:val="cs-CZ"/>
        </w:rPr>
        <w:t>Donau</w:t>
      </w:r>
      <w:proofErr w:type="spellEnd"/>
      <w:r w:rsidRPr="006C5BEB">
        <w:rPr>
          <w:b/>
          <w:bCs/>
          <w:lang w:val="cs-CZ"/>
        </w:rPr>
        <w:t>:</w:t>
      </w:r>
    </w:p>
    <w:p w:rsidR="00854D61" w:rsidRPr="006C5BEB" w:rsidRDefault="00F67D68" w:rsidP="00E83B2F">
      <w:pPr>
        <w:pStyle w:val="Zkladntext30"/>
        <w:shd w:val="clear" w:color="auto" w:fill="auto"/>
        <w:spacing w:after="100" w:line="230" w:lineRule="auto"/>
        <w:jc w:val="both"/>
        <w:rPr>
          <w:lang w:val="cs-CZ"/>
        </w:rPr>
      </w:pPr>
      <w:r w:rsidRPr="00E83B2F">
        <w:rPr>
          <w:lang w:val="cs-CZ"/>
        </w:rPr>
        <w:t>“</w:t>
      </w:r>
      <w:r w:rsidR="00E83B2F" w:rsidRPr="00E83B2F">
        <w:rPr>
          <w:lang w:val="cs-CZ"/>
        </w:rPr>
        <w:t>Kypřič</w:t>
      </w:r>
      <w:r w:rsidR="00E83B2F">
        <w:rPr>
          <w:rFonts w:ascii="Times New Roman" w:eastAsia="Times New Roman" w:hAnsi="Times New Roman" w:cs="Times New Roman"/>
          <w:color w:val="auto"/>
          <w:w w:val="100"/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Ceus</w:t>
      </w:r>
      <w:proofErr w:type="spellEnd"/>
      <w:r w:rsidR="00B8641A" w:rsidRPr="006C5BEB">
        <w:rPr>
          <w:lang w:val="cs-CZ"/>
        </w:rPr>
        <w:t xml:space="preserve"> </w:t>
      </w:r>
      <w:r w:rsidRPr="006C5BEB">
        <w:rPr>
          <w:lang w:val="cs-CZ"/>
        </w:rPr>
        <w:t>u nás používáme pro</w:t>
      </w:r>
      <w:r w:rsidR="00E83B2F">
        <w:rPr>
          <w:lang w:val="cs-CZ"/>
        </w:rPr>
        <w:t> </w:t>
      </w:r>
      <w:r w:rsidRPr="006C5BEB">
        <w:rPr>
          <w:lang w:val="cs-CZ"/>
        </w:rPr>
        <w:t>hlubokou přípravu půdy a</w:t>
      </w:r>
      <w:r w:rsidR="00E83B2F">
        <w:rPr>
          <w:lang w:val="cs-CZ"/>
        </w:rPr>
        <w:t> </w:t>
      </w:r>
      <w:r w:rsidRPr="006C5BEB">
        <w:rPr>
          <w:lang w:val="cs-CZ"/>
        </w:rPr>
        <w:t>za</w:t>
      </w:r>
      <w:r w:rsidR="00E83B2F">
        <w:rPr>
          <w:lang w:val="cs-CZ"/>
        </w:rPr>
        <w:t>pravení</w:t>
      </w:r>
      <w:r w:rsidRPr="006C5BEB">
        <w:rPr>
          <w:lang w:val="cs-CZ"/>
        </w:rPr>
        <w:t xml:space="preserve"> posklizňových zbytků</w:t>
      </w:r>
      <w:r w:rsidR="00B8641A" w:rsidRPr="006C5BEB">
        <w:rPr>
          <w:lang w:val="cs-CZ"/>
        </w:rPr>
        <w:t>.</w:t>
      </w:r>
      <w:r w:rsidRPr="006C5BEB">
        <w:rPr>
          <w:lang w:val="cs-CZ"/>
        </w:rPr>
        <w:t>“</w:t>
      </w:r>
    </w:p>
    <w:p w:rsidR="00854D61" w:rsidRPr="006C5BEB" w:rsidRDefault="00B8641A">
      <w:pPr>
        <w:spacing w:line="1" w:lineRule="exact"/>
        <w:rPr>
          <w:sz w:val="2"/>
          <w:szCs w:val="2"/>
          <w:lang w:val="cs-CZ"/>
        </w:rPr>
      </w:pPr>
      <w:r w:rsidRPr="006C5BEB">
        <w:rPr>
          <w:lang w:val="cs-CZ"/>
        </w:rPr>
        <w:br w:type="column"/>
      </w:r>
    </w:p>
    <w:p w:rsidR="00854D61" w:rsidRPr="006C5BEB" w:rsidRDefault="00E83B2F">
      <w:pPr>
        <w:pStyle w:val="Zkladntext1"/>
        <w:shd w:val="clear" w:color="auto" w:fill="auto"/>
        <w:spacing w:after="0"/>
        <w:rPr>
          <w:lang w:val="cs-CZ"/>
        </w:rPr>
      </w:pPr>
      <w:r>
        <w:rPr>
          <w:lang w:val="cs-CZ"/>
        </w:rPr>
        <w:t xml:space="preserve">na </w:t>
      </w:r>
      <w:proofErr w:type="spellStart"/>
      <w:r>
        <w:rPr>
          <w:lang w:val="cs-CZ"/>
        </w:rPr>
        <w:t>sprašovitých</w:t>
      </w:r>
      <w:proofErr w:type="spellEnd"/>
      <w:r>
        <w:rPr>
          <w:lang w:val="cs-CZ"/>
        </w:rPr>
        <w:t xml:space="preserve"> </w:t>
      </w:r>
      <w:r w:rsidR="00CA479B" w:rsidRPr="006C5BEB">
        <w:rPr>
          <w:lang w:val="cs-CZ"/>
        </w:rPr>
        <w:t>půdách našich polí</w:t>
      </w:r>
      <w:r w:rsidR="00B8641A" w:rsidRPr="006C5BEB">
        <w:rPr>
          <w:lang w:val="cs-CZ"/>
        </w:rPr>
        <w:t>. „</w:t>
      </w:r>
      <w:r w:rsidR="00CA479B" w:rsidRPr="006C5BEB">
        <w:rPr>
          <w:lang w:val="cs-CZ"/>
        </w:rPr>
        <w:t xml:space="preserve">Máme plně vybavený </w:t>
      </w:r>
      <w:r>
        <w:rPr>
          <w:lang w:val="cs-CZ"/>
        </w:rPr>
        <w:t>kypřič</w:t>
      </w:r>
      <w:r w:rsidR="00CA479B" w:rsidRPr="006C5BEB">
        <w:rPr>
          <w:lang w:val="cs-CZ"/>
        </w:rPr>
        <w:t xml:space="preserve"> </w:t>
      </w:r>
      <w:proofErr w:type="spellStart"/>
      <w:r w:rsidR="00CA479B" w:rsidRPr="006C5BEB">
        <w:rPr>
          <w:lang w:val="cs-CZ"/>
        </w:rPr>
        <w:t>Ceus</w:t>
      </w:r>
      <w:proofErr w:type="spellEnd"/>
      <w:r w:rsidR="00CA479B" w:rsidRPr="006C5BEB">
        <w:rPr>
          <w:lang w:val="cs-CZ"/>
        </w:rPr>
        <w:t xml:space="preserve"> s hydraulickým nastavením všech pracovních sekcí – což je velmi komfortní</w:t>
      </w:r>
      <w:r w:rsidR="00B8641A" w:rsidRPr="006C5BEB">
        <w:rPr>
          <w:lang w:val="cs-CZ"/>
        </w:rPr>
        <w:t xml:space="preserve">", </w:t>
      </w:r>
      <w:r w:rsidR="00CA479B" w:rsidRPr="006C5BEB">
        <w:rPr>
          <w:lang w:val="cs-CZ"/>
        </w:rPr>
        <w:t>konstatuje tento zemědělec</w:t>
      </w:r>
      <w:r w:rsidR="00B8641A" w:rsidRPr="006C5BEB">
        <w:rPr>
          <w:lang w:val="cs-CZ"/>
        </w:rPr>
        <w:t>.</w:t>
      </w:r>
    </w:p>
    <w:p w:rsidR="00854D61" w:rsidRPr="006C5BEB" w:rsidRDefault="00F360F5">
      <w:pPr>
        <w:pStyle w:val="Zkladntext1"/>
        <w:shd w:val="clear" w:color="auto" w:fill="auto"/>
        <w:spacing w:after="360"/>
        <w:rPr>
          <w:lang w:val="cs-CZ"/>
        </w:rPr>
      </w:pPr>
      <w:r w:rsidRPr="006C5BEB">
        <w:rPr>
          <w:lang w:val="cs-CZ"/>
        </w:rPr>
        <w:t>Oproti tomu Hirsch nepovažuje s</w:t>
      </w:r>
      <w:r w:rsidR="00CA479B" w:rsidRPr="006C5BEB">
        <w:rPr>
          <w:lang w:val="cs-CZ"/>
        </w:rPr>
        <w:t xml:space="preserve">amostatné používání disků nebo radliček </w:t>
      </w:r>
      <w:r w:rsidRPr="006C5BEB">
        <w:rPr>
          <w:lang w:val="cs-CZ"/>
        </w:rPr>
        <w:t>za praktické a jedná se</w:t>
      </w:r>
      <w:r w:rsidR="00E91335">
        <w:rPr>
          <w:lang w:val="cs-CZ"/>
        </w:rPr>
        <w:t>, dle jeho názoru,</w:t>
      </w:r>
      <w:r w:rsidRPr="006C5BEB">
        <w:rPr>
          <w:lang w:val="cs-CZ"/>
        </w:rPr>
        <w:t xml:space="preserve"> spíše o marketin</w:t>
      </w:r>
      <w:r w:rsidR="00E83B2F">
        <w:rPr>
          <w:lang w:val="cs-CZ"/>
        </w:rPr>
        <w:t>g</w:t>
      </w:r>
      <w:r w:rsidRPr="006C5BEB">
        <w:rPr>
          <w:lang w:val="cs-CZ"/>
        </w:rPr>
        <w:t>ový tah. Ve srovnání s ostatními předchozími stroji nakonec chválí zejména čisté napojování při dalším průjezdu po poli a rovnou plochu</w:t>
      </w:r>
      <w:r w:rsidR="00B8641A" w:rsidRPr="006C5BEB">
        <w:rPr>
          <w:lang w:val="cs-CZ"/>
        </w:rPr>
        <w:t>.</w:t>
      </w:r>
    </w:p>
    <w:p w:rsidR="00854D61" w:rsidRPr="006C5BEB" w:rsidRDefault="00F360F5" w:rsidP="006C5BEB">
      <w:pPr>
        <w:pStyle w:val="Nadpis30"/>
        <w:keepNext/>
        <w:keepLines/>
        <w:shd w:val="clear" w:color="auto" w:fill="auto"/>
        <w:spacing w:after="120"/>
        <w:ind w:right="801"/>
        <w:rPr>
          <w:lang w:val="cs-CZ"/>
        </w:rPr>
      </w:pPr>
      <w:bookmarkStart w:id="8" w:name="bookmark8"/>
      <w:r w:rsidRPr="006C5BEB">
        <w:rPr>
          <w:lang w:val="cs-CZ"/>
        </w:rPr>
        <w:t xml:space="preserve">Připravuje bezvadné seťové lože a vytváří rovnou plochu </w:t>
      </w:r>
      <w:bookmarkEnd w:id="8"/>
    </w:p>
    <w:p w:rsidR="00854D61" w:rsidRPr="006C5BEB" w:rsidRDefault="000D1D20">
      <w:pPr>
        <w:pStyle w:val="Zkladntext1"/>
        <w:shd w:val="clear" w:color="auto" w:fill="auto"/>
        <w:spacing w:line="317" w:lineRule="auto"/>
        <w:rPr>
          <w:lang w:val="cs-CZ"/>
        </w:rPr>
      </w:pPr>
      <w:r w:rsidRPr="006C5BEB">
        <w:rPr>
          <w:lang w:val="cs-CZ"/>
        </w:rPr>
        <w:t xml:space="preserve">Zemědělské plochy společnosti </w:t>
      </w:r>
      <w:proofErr w:type="spellStart"/>
      <w:r w:rsidR="00B8641A" w:rsidRPr="006C5BEB">
        <w:rPr>
          <w:lang w:val="cs-CZ"/>
        </w:rPr>
        <w:t>Agrar</w:t>
      </w:r>
      <w:proofErr w:type="spellEnd"/>
      <w:r w:rsidR="00B8641A" w:rsidRPr="006C5BEB">
        <w:rPr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GmbH</w:t>
      </w:r>
      <w:proofErr w:type="spellEnd"/>
      <w:r w:rsidR="00B8641A" w:rsidRPr="006C5BEB">
        <w:rPr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Langen</w:t>
      </w:r>
      <w:r w:rsidR="00B8641A" w:rsidRPr="006C5BEB">
        <w:rPr>
          <w:lang w:val="cs-CZ"/>
        </w:rPr>
        <w:softHyphen/>
        <w:t>grassau</w:t>
      </w:r>
      <w:proofErr w:type="spellEnd"/>
      <w:r w:rsidR="00B8641A" w:rsidRPr="006C5BEB">
        <w:rPr>
          <w:lang w:val="cs-CZ"/>
        </w:rPr>
        <w:t xml:space="preserve"> </w:t>
      </w:r>
      <w:r w:rsidRPr="006C5BEB">
        <w:rPr>
          <w:lang w:val="cs-CZ"/>
        </w:rPr>
        <w:t xml:space="preserve">obdělává od podzimu 2018 stroj Amazone </w:t>
      </w:r>
      <w:proofErr w:type="spellStart"/>
      <w:r w:rsidRPr="006C5BEB">
        <w:rPr>
          <w:lang w:val="cs-CZ"/>
        </w:rPr>
        <w:t>Ceus</w:t>
      </w:r>
      <w:proofErr w:type="spellEnd"/>
      <w:r w:rsidR="00E83B2F">
        <w:rPr>
          <w:lang w:val="cs-CZ"/>
        </w:rPr>
        <w:t xml:space="preserve"> </w:t>
      </w:r>
      <w:proofErr w:type="gramStart"/>
      <w:r w:rsidR="00E83B2F">
        <w:rPr>
          <w:lang w:val="cs-CZ"/>
        </w:rPr>
        <w:t>6000-2TX</w:t>
      </w:r>
      <w:proofErr w:type="gramEnd"/>
      <w:r w:rsidRPr="006C5BEB">
        <w:rPr>
          <w:lang w:val="cs-CZ"/>
        </w:rPr>
        <w:t xml:space="preserve"> s pracovním záběrem 6</w:t>
      </w:r>
      <w:r w:rsidR="00E83B2F">
        <w:rPr>
          <w:lang w:val="cs-CZ"/>
        </w:rPr>
        <w:t> </w:t>
      </w:r>
      <w:r w:rsidRPr="006C5BEB">
        <w:rPr>
          <w:lang w:val="cs-CZ"/>
        </w:rPr>
        <w:t>m. Je vybavený dvojitým válcem s</w:t>
      </w:r>
      <w:r w:rsidR="00E83B2F">
        <w:rPr>
          <w:lang w:val="cs-CZ"/>
        </w:rPr>
        <w:t xml:space="preserve"> U</w:t>
      </w:r>
      <w:r w:rsidRPr="006C5BEB">
        <w:rPr>
          <w:lang w:val="cs-CZ"/>
        </w:rPr>
        <w:t xml:space="preserve"> profilem a</w:t>
      </w:r>
      <w:r w:rsidR="00E83B2F">
        <w:rPr>
          <w:lang w:val="cs-CZ"/>
        </w:rPr>
        <w:t> </w:t>
      </w:r>
      <w:proofErr w:type="spellStart"/>
      <w:r w:rsidRPr="006C5BEB">
        <w:rPr>
          <w:lang w:val="cs-CZ"/>
        </w:rPr>
        <w:t>zavlačovačem</w:t>
      </w:r>
      <w:proofErr w:type="spellEnd"/>
      <w:r w:rsidRPr="006C5BEB">
        <w:rPr>
          <w:lang w:val="cs-CZ"/>
        </w:rPr>
        <w:t xml:space="preserve">. </w:t>
      </w:r>
      <w:r w:rsidR="00104F16" w:rsidRPr="006C5BEB">
        <w:rPr>
          <w:lang w:val="cs-CZ"/>
        </w:rPr>
        <w:t>Agronom,</w:t>
      </w:r>
      <w:r w:rsidR="00B8641A" w:rsidRPr="006C5BEB">
        <w:rPr>
          <w:lang w:val="cs-CZ"/>
        </w:rPr>
        <w:t xml:space="preserve"> Rene </w:t>
      </w:r>
      <w:proofErr w:type="spellStart"/>
      <w:r w:rsidR="00B8641A" w:rsidRPr="006C5BEB">
        <w:rPr>
          <w:lang w:val="cs-CZ"/>
        </w:rPr>
        <w:t>Lehmann</w:t>
      </w:r>
      <w:proofErr w:type="spellEnd"/>
      <w:r w:rsidR="00104F16" w:rsidRPr="006C5BEB">
        <w:rPr>
          <w:lang w:val="cs-CZ"/>
        </w:rPr>
        <w:t>, je</w:t>
      </w:r>
      <w:r w:rsidR="00E83B2F">
        <w:rPr>
          <w:lang w:val="cs-CZ"/>
        </w:rPr>
        <w:t> </w:t>
      </w:r>
      <w:r w:rsidR="00104F16" w:rsidRPr="006C5BEB">
        <w:rPr>
          <w:lang w:val="cs-CZ"/>
        </w:rPr>
        <w:t>s</w:t>
      </w:r>
      <w:r w:rsidR="00E83B2F">
        <w:rPr>
          <w:lang w:val="cs-CZ"/>
        </w:rPr>
        <w:t> </w:t>
      </w:r>
      <w:r w:rsidR="00104F16" w:rsidRPr="006C5BEB">
        <w:rPr>
          <w:lang w:val="cs-CZ"/>
        </w:rPr>
        <w:t>kombinací dosud velmi spokojený</w:t>
      </w:r>
      <w:r w:rsidR="00B8641A" w:rsidRPr="006C5BEB">
        <w:rPr>
          <w:lang w:val="cs-CZ"/>
        </w:rPr>
        <w:t>: „</w:t>
      </w:r>
      <w:r w:rsidR="00E83B2F">
        <w:rPr>
          <w:lang w:val="cs-CZ"/>
        </w:rPr>
        <w:t>Kypřič</w:t>
      </w:r>
      <w:r w:rsidR="00104F16" w:rsidRPr="006C5BEB">
        <w:rPr>
          <w:lang w:val="cs-CZ"/>
        </w:rPr>
        <w:t xml:space="preserve"> </w:t>
      </w:r>
      <w:proofErr w:type="spellStart"/>
      <w:r w:rsidR="00104F16" w:rsidRPr="006C5BEB">
        <w:rPr>
          <w:lang w:val="cs-CZ"/>
        </w:rPr>
        <w:t>Ceus</w:t>
      </w:r>
      <w:proofErr w:type="spellEnd"/>
      <w:r w:rsidR="00104F16" w:rsidRPr="006C5BEB">
        <w:rPr>
          <w:lang w:val="cs-CZ"/>
        </w:rPr>
        <w:t xml:space="preserve"> na našich jílovitých písčitých půdách</w:t>
      </w:r>
      <w:r w:rsidR="00E83B2F">
        <w:rPr>
          <w:lang w:val="cs-CZ"/>
        </w:rPr>
        <w:t xml:space="preserve"> dobře zapravuje posklizňové zbytky. Teprve se ukáže,</w:t>
      </w:r>
    </w:p>
    <w:p w:rsidR="00854D61" w:rsidRPr="006C5BEB" w:rsidRDefault="00B8641A">
      <w:pPr>
        <w:spacing w:line="1" w:lineRule="exact"/>
        <w:rPr>
          <w:sz w:val="2"/>
          <w:szCs w:val="2"/>
          <w:lang w:val="cs-CZ"/>
        </w:rPr>
      </w:pPr>
      <w:r w:rsidRPr="006C5BEB">
        <w:rPr>
          <w:lang w:val="cs-CZ"/>
        </w:rPr>
        <w:br w:type="column"/>
      </w:r>
    </w:p>
    <w:p w:rsidR="00854D61" w:rsidRPr="006C5BEB" w:rsidRDefault="00B8641A">
      <w:pPr>
        <w:jc w:val="center"/>
        <w:rPr>
          <w:sz w:val="2"/>
          <w:szCs w:val="2"/>
          <w:lang w:val="cs-CZ"/>
        </w:rPr>
      </w:pPr>
      <w:r w:rsidRPr="006C5BEB">
        <w:rPr>
          <w:noProof/>
          <w:lang w:val="cs-CZ"/>
        </w:rPr>
        <w:drawing>
          <wp:inline distT="0" distB="0" distL="0" distR="0">
            <wp:extent cx="1852930" cy="1146175"/>
            <wp:effectExtent l="0" t="0" r="0" b="0"/>
            <wp:docPr id="25" name="Picut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85293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D61" w:rsidRPr="006C5BEB" w:rsidRDefault="00854D61">
      <w:pPr>
        <w:spacing w:after="106" w:line="14" w:lineRule="exact"/>
        <w:rPr>
          <w:lang w:val="cs-CZ"/>
        </w:rPr>
      </w:pPr>
    </w:p>
    <w:p w:rsidR="00854D61" w:rsidRPr="006C5BEB" w:rsidRDefault="00B8641A">
      <w:pPr>
        <w:pStyle w:val="Zkladntext1"/>
        <w:shd w:val="clear" w:color="auto" w:fill="auto"/>
        <w:spacing w:after="60" w:line="271" w:lineRule="auto"/>
        <w:jc w:val="left"/>
        <w:rPr>
          <w:lang w:val="cs-CZ"/>
        </w:rPr>
      </w:pPr>
      <w:r w:rsidRPr="006C5BEB">
        <w:rPr>
          <w:b/>
          <w:bCs/>
          <w:lang w:val="cs-CZ"/>
        </w:rPr>
        <w:t xml:space="preserve">Rene </w:t>
      </w:r>
      <w:proofErr w:type="spellStart"/>
      <w:r w:rsidRPr="006C5BEB">
        <w:rPr>
          <w:b/>
          <w:bCs/>
          <w:lang w:val="cs-CZ"/>
        </w:rPr>
        <w:t>Lehmann</w:t>
      </w:r>
      <w:proofErr w:type="spellEnd"/>
      <w:r w:rsidRPr="006C5BEB">
        <w:rPr>
          <w:b/>
          <w:bCs/>
          <w:lang w:val="cs-CZ"/>
        </w:rPr>
        <w:t xml:space="preserve">, </w:t>
      </w:r>
      <w:r w:rsidR="00104F16" w:rsidRPr="006C5BEB">
        <w:rPr>
          <w:b/>
          <w:bCs/>
          <w:lang w:val="cs-CZ"/>
        </w:rPr>
        <w:t>agronom</w:t>
      </w:r>
      <w:r w:rsidRPr="006C5BEB">
        <w:rPr>
          <w:b/>
          <w:bCs/>
          <w:lang w:val="cs-CZ"/>
        </w:rPr>
        <w:t xml:space="preserve"> </w:t>
      </w:r>
      <w:r w:rsidR="00CA479B" w:rsidRPr="006C5BEB">
        <w:rPr>
          <w:b/>
          <w:bCs/>
          <w:lang w:val="cs-CZ"/>
        </w:rPr>
        <w:t>ve společnosti</w:t>
      </w:r>
      <w:r w:rsidRPr="006C5BEB">
        <w:rPr>
          <w:b/>
          <w:bCs/>
          <w:lang w:val="cs-CZ"/>
        </w:rPr>
        <w:t xml:space="preserve"> </w:t>
      </w:r>
      <w:proofErr w:type="spellStart"/>
      <w:r w:rsidRPr="006C5BEB">
        <w:rPr>
          <w:b/>
          <w:bCs/>
          <w:lang w:val="cs-CZ"/>
        </w:rPr>
        <w:t>Agrar</w:t>
      </w:r>
      <w:proofErr w:type="spellEnd"/>
      <w:r w:rsidRPr="006C5BEB">
        <w:rPr>
          <w:b/>
          <w:bCs/>
          <w:lang w:val="cs-CZ"/>
        </w:rPr>
        <w:t xml:space="preserve"> </w:t>
      </w:r>
      <w:proofErr w:type="spellStart"/>
      <w:r w:rsidRPr="006C5BEB">
        <w:rPr>
          <w:b/>
          <w:bCs/>
          <w:lang w:val="cs-CZ"/>
        </w:rPr>
        <w:t>GmbH</w:t>
      </w:r>
      <w:proofErr w:type="spellEnd"/>
      <w:r w:rsidRPr="006C5BEB">
        <w:rPr>
          <w:b/>
          <w:bCs/>
          <w:lang w:val="cs-CZ"/>
        </w:rPr>
        <w:t xml:space="preserve"> </w:t>
      </w:r>
      <w:proofErr w:type="spellStart"/>
      <w:r w:rsidRPr="006C5BEB">
        <w:rPr>
          <w:b/>
          <w:bCs/>
          <w:lang w:val="cs-CZ"/>
        </w:rPr>
        <w:t>Langengrassau</w:t>
      </w:r>
      <w:proofErr w:type="spellEnd"/>
      <w:r w:rsidRPr="006C5BEB">
        <w:rPr>
          <w:b/>
          <w:bCs/>
          <w:lang w:val="cs-CZ"/>
        </w:rPr>
        <w:t>:</w:t>
      </w:r>
    </w:p>
    <w:p w:rsidR="00854D61" w:rsidRPr="006C5BEB" w:rsidRDefault="006C5BEB" w:rsidP="00E83B2F">
      <w:pPr>
        <w:pStyle w:val="Zkladntext30"/>
        <w:shd w:val="clear" w:color="auto" w:fill="auto"/>
        <w:jc w:val="both"/>
        <w:rPr>
          <w:lang w:val="cs-CZ"/>
        </w:rPr>
      </w:pPr>
      <w:r w:rsidRPr="006C5BEB">
        <w:rPr>
          <w:rFonts w:ascii="Times New Roman" w:eastAsia="Times New Roman" w:hAnsi="Times New Roman" w:cs="Times New Roman"/>
          <w:color w:val="auto"/>
          <w:w w:val="100"/>
          <w:lang w:val="cs-CZ"/>
        </w:rPr>
        <w:t>“</w:t>
      </w:r>
      <w:r w:rsidR="00F360F5" w:rsidRPr="006C5BEB">
        <w:rPr>
          <w:rFonts w:eastAsia="Times New Roman" w:cs="Times New Roman"/>
          <w:color w:val="auto"/>
          <w:lang w:val="cs-CZ"/>
        </w:rPr>
        <w:t>Ch</w:t>
      </w:r>
      <w:r w:rsidR="00F360F5" w:rsidRPr="006C5BEB">
        <w:rPr>
          <w:lang w:val="cs-CZ"/>
        </w:rPr>
        <w:t xml:space="preserve">těli jsme pracovat s větším záběrem a </w:t>
      </w:r>
      <w:r w:rsidR="00E83B2F">
        <w:rPr>
          <w:lang w:val="cs-CZ"/>
        </w:rPr>
        <w:t>promísení</w:t>
      </w:r>
      <w:r w:rsidR="00F360F5" w:rsidRPr="006C5BEB">
        <w:rPr>
          <w:lang w:val="cs-CZ"/>
        </w:rPr>
        <w:t xml:space="preserve"> posklizňových zbytků s půdou se nám na podzim 2018 velmi líbilo</w:t>
      </w:r>
      <w:r w:rsidR="00B8641A" w:rsidRPr="006C5BEB">
        <w:rPr>
          <w:lang w:val="cs-CZ"/>
        </w:rPr>
        <w:t>.</w:t>
      </w:r>
      <w:r w:rsidR="00E30668" w:rsidRPr="006C5BEB">
        <w:rPr>
          <w:lang w:val="cs-CZ"/>
        </w:rPr>
        <w:t>“</w:t>
      </w:r>
    </w:p>
    <w:p w:rsidR="00854D61" w:rsidRPr="006C5BEB" w:rsidRDefault="00104F16">
      <w:pPr>
        <w:pStyle w:val="Zkladntext1"/>
        <w:shd w:val="clear" w:color="auto" w:fill="auto"/>
        <w:rPr>
          <w:lang w:val="cs-CZ"/>
        </w:rPr>
      </w:pPr>
      <w:r w:rsidRPr="006C5BEB">
        <w:rPr>
          <w:lang w:val="cs-CZ"/>
        </w:rPr>
        <w:t>zda se široká vzdálenost</w:t>
      </w:r>
      <w:r w:rsidR="00A9440E" w:rsidRPr="006C5BEB">
        <w:rPr>
          <w:lang w:val="cs-CZ"/>
        </w:rPr>
        <w:t xml:space="preserve"> </w:t>
      </w:r>
      <w:proofErr w:type="gramStart"/>
      <w:r w:rsidR="00E83B2F">
        <w:rPr>
          <w:lang w:val="cs-CZ"/>
        </w:rPr>
        <w:t xml:space="preserve">radliček </w:t>
      </w:r>
      <w:r w:rsidRPr="006C5BEB">
        <w:rPr>
          <w:lang w:val="cs-CZ"/>
        </w:rPr>
        <w:t xml:space="preserve"> </w:t>
      </w:r>
      <w:r w:rsidR="00E83B2F">
        <w:rPr>
          <w:lang w:val="cs-CZ"/>
        </w:rPr>
        <w:t>(</w:t>
      </w:r>
      <w:proofErr w:type="gramEnd"/>
      <w:r w:rsidRPr="006C5BEB">
        <w:rPr>
          <w:lang w:val="cs-CZ"/>
        </w:rPr>
        <w:t>40 cm</w:t>
      </w:r>
      <w:r w:rsidR="00E83B2F">
        <w:rPr>
          <w:lang w:val="cs-CZ"/>
        </w:rPr>
        <w:t>)</w:t>
      </w:r>
      <w:r w:rsidRPr="006C5BEB">
        <w:rPr>
          <w:lang w:val="cs-CZ"/>
        </w:rPr>
        <w:t xml:space="preserve"> osvědčí i v dalších l</w:t>
      </w:r>
      <w:r w:rsidR="00E83B2F">
        <w:rPr>
          <w:lang w:val="cs-CZ"/>
        </w:rPr>
        <w:t>e</w:t>
      </w:r>
      <w:r w:rsidRPr="006C5BEB">
        <w:rPr>
          <w:lang w:val="cs-CZ"/>
        </w:rPr>
        <w:t>tech</w:t>
      </w:r>
      <w:r w:rsidR="00B8641A" w:rsidRPr="006C5BEB">
        <w:rPr>
          <w:lang w:val="cs-CZ"/>
        </w:rPr>
        <w:t xml:space="preserve">.“ </w:t>
      </w:r>
      <w:r w:rsidRPr="006C5BEB">
        <w:rPr>
          <w:lang w:val="cs-CZ"/>
        </w:rPr>
        <w:t xml:space="preserve">Ročně se obdělává zhruba </w:t>
      </w:r>
      <w:r w:rsidR="00B8641A" w:rsidRPr="006C5BEB">
        <w:rPr>
          <w:lang w:val="cs-CZ"/>
        </w:rPr>
        <w:t>1000 ha</w:t>
      </w:r>
      <w:r w:rsidRPr="006C5BEB">
        <w:rPr>
          <w:lang w:val="cs-CZ"/>
        </w:rPr>
        <w:t xml:space="preserve"> výměry a </w:t>
      </w:r>
      <w:r w:rsidR="00E83B2F">
        <w:rPr>
          <w:lang w:val="cs-CZ"/>
        </w:rPr>
        <w:t xml:space="preserve">kypřič </w:t>
      </w:r>
      <w:proofErr w:type="spellStart"/>
      <w:r w:rsidR="00E83B2F">
        <w:rPr>
          <w:lang w:val="cs-CZ"/>
        </w:rPr>
        <w:t>Ceus</w:t>
      </w:r>
      <w:proofErr w:type="spellEnd"/>
      <w:r w:rsidRPr="006C5BEB">
        <w:rPr>
          <w:lang w:val="cs-CZ"/>
        </w:rPr>
        <w:t xml:space="preserve"> pracuje </w:t>
      </w:r>
      <w:r w:rsidR="00E83B2F">
        <w:rPr>
          <w:lang w:val="cs-CZ"/>
        </w:rPr>
        <w:t>s </w:t>
      </w:r>
      <w:r w:rsidRPr="006C5BEB">
        <w:rPr>
          <w:lang w:val="cs-CZ"/>
        </w:rPr>
        <w:t xml:space="preserve">traktorem </w:t>
      </w:r>
      <w:proofErr w:type="spellStart"/>
      <w:r w:rsidR="00B8641A" w:rsidRPr="006C5BEB">
        <w:rPr>
          <w:lang w:val="cs-CZ"/>
        </w:rPr>
        <w:t>Claas</w:t>
      </w:r>
      <w:proofErr w:type="spellEnd"/>
      <w:r w:rsidR="00B8641A" w:rsidRPr="006C5BEB">
        <w:rPr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Xerion</w:t>
      </w:r>
      <w:proofErr w:type="spellEnd"/>
      <w:r w:rsidR="00B8641A" w:rsidRPr="006C5BEB">
        <w:rPr>
          <w:lang w:val="cs-CZ"/>
        </w:rPr>
        <w:t xml:space="preserve"> 4000. „</w:t>
      </w:r>
      <w:r w:rsidRPr="006C5BEB">
        <w:rPr>
          <w:lang w:val="cs-CZ"/>
        </w:rPr>
        <w:t>Naše obsluha secího stroje oceňuje velmi rovné a dobře utužené plochy</w:t>
      </w:r>
      <w:r w:rsidR="00B8641A" w:rsidRPr="006C5BEB">
        <w:rPr>
          <w:lang w:val="cs-CZ"/>
        </w:rPr>
        <w:t xml:space="preserve">“, </w:t>
      </w:r>
      <w:r w:rsidRPr="006C5BEB">
        <w:rPr>
          <w:lang w:val="cs-CZ"/>
        </w:rPr>
        <w:t>informuje</w:t>
      </w:r>
      <w:r w:rsidR="00B8641A" w:rsidRPr="006C5BEB">
        <w:rPr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Lehmann</w:t>
      </w:r>
      <w:proofErr w:type="spellEnd"/>
      <w:r w:rsidR="00B8641A" w:rsidRPr="006C5BEB">
        <w:rPr>
          <w:lang w:val="cs-CZ"/>
        </w:rPr>
        <w:t>.</w:t>
      </w:r>
      <w:r w:rsidR="00B8641A" w:rsidRPr="006C5BEB">
        <w:rPr>
          <w:lang w:val="cs-CZ"/>
        </w:rPr>
        <w:br w:type="page"/>
      </w:r>
    </w:p>
    <w:p w:rsidR="0098487F" w:rsidRPr="00126BAB" w:rsidRDefault="0098487F" w:rsidP="0098487F">
      <w:pPr>
        <w:pStyle w:val="Zkladntext1"/>
        <w:shd w:val="clear" w:color="auto" w:fill="auto"/>
        <w:spacing w:after="0" w:line="307" w:lineRule="auto"/>
        <w:rPr>
          <w:b/>
          <w:bCs/>
          <w:color w:val="656E84"/>
          <w:sz w:val="17"/>
          <w:szCs w:val="17"/>
          <w:lang w:val="cs-CZ"/>
        </w:rPr>
      </w:pPr>
      <w:bookmarkStart w:id="9" w:name="bookmark5"/>
      <w:r w:rsidRPr="00126BAB">
        <w:rPr>
          <w:b/>
          <w:bCs/>
          <w:color w:val="656E84"/>
          <w:sz w:val="17"/>
          <w:szCs w:val="17"/>
          <w:lang w:val="cs-CZ"/>
        </w:rPr>
        <w:lastRenderedPageBreak/>
        <w:t>Dvoudiskový válec</w:t>
      </w:r>
      <w:r>
        <w:rPr>
          <w:b/>
          <w:bCs/>
          <w:color w:val="656E84"/>
          <w:sz w:val="17"/>
          <w:szCs w:val="17"/>
          <w:lang w:val="cs-CZ"/>
        </w:rPr>
        <w:t xml:space="preserve"> (DDW) o průměru 600 mm.</w:t>
      </w:r>
      <w:bookmarkEnd w:id="9"/>
    </w:p>
    <w:p w:rsidR="00854D61" w:rsidRPr="006C5BEB" w:rsidRDefault="0098487F">
      <w:pPr>
        <w:pStyle w:val="Zkladntext1"/>
        <w:shd w:val="clear" w:color="auto" w:fill="auto"/>
        <w:spacing w:after="0"/>
        <w:rPr>
          <w:lang w:val="cs-CZ"/>
        </w:rPr>
      </w:pPr>
      <w:r w:rsidRPr="00126BAB">
        <w:rPr>
          <w:lang w:val="cs-CZ"/>
        </w:rPr>
        <w:t xml:space="preserve">Disky </w:t>
      </w:r>
      <w:r>
        <w:rPr>
          <w:lang w:val="cs-CZ"/>
        </w:rPr>
        <w:t xml:space="preserve">válce mají rozteč 125 mm a </w:t>
      </w:r>
      <w:r w:rsidRPr="00126BAB">
        <w:rPr>
          <w:lang w:val="cs-CZ"/>
        </w:rPr>
        <w:t xml:space="preserve">jsou navzájem </w:t>
      </w:r>
      <w:r>
        <w:rPr>
          <w:lang w:val="cs-CZ"/>
        </w:rPr>
        <w:t xml:space="preserve">přesazeny. </w:t>
      </w:r>
      <w:r w:rsidR="00104F16" w:rsidRPr="006C5BEB">
        <w:rPr>
          <w:lang w:val="cs-CZ"/>
        </w:rPr>
        <w:t>Stěrky mezi disky garantují práci válce bez ucpávání. Únosnost dvoudiskového válce je na těžkých půdách velmi dobrá a</w:t>
      </w:r>
      <w:r>
        <w:rPr>
          <w:lang w:val="cs-CZ"/>
        </w:rPr>
        <w:t> </w:t>
      </w:r>
      <w:r w:rsidR="002909A4" w:rsidRPr="006C5BEB">
        <w:rPr>
          <w:lang w:val="cs-CZ"/>
        </w:rPr>
        <w:t xml:space="preserve">vykazuje vysokou odolnost proti kamenům. Disky používaného válce dobře rozmělňují půdu, narušují její povrch a zanechávají za sebou povrch utužený v pásech.  Hmotnost válce je cca </w:t>
      </w:r>
      <w:r w:rsidR="00B8641A" w:rsidRPr="006C5BEB">
        <w:rPr>
          <w:lang w:val="cs-CZ"/>
        </w:rPr>
        <w:t>1</w:t>
      </w:r>
      <w:r>
        <w:rPr>
          <w:lang w:val="cs-CZ"/>
        </w:rPr>
        <w:t xml:space="preserve"> </w:t>
      </w:r>
      <w:r w:rsidR="00B8641A" w:rsidRPr="006C5BEB">
        <w:rPr>
          <w:lang w:val="cs-CZ"/>
        </w:rPr>
        <w:t xml:space="preserve">151 kg </w:t>
      </w:r>
      <w:r w:rsidR="002909A4" w:rsidRPr="006C5BEB">
        <w:rPr>
          <w:lang w:val="cs-CZ"/>
        </w:rPr>
        <w:t>a cena činí</w:t>
      </w:r>
      <w:r w:rsidR="00B8641A" w:rsidRPr="006C5BEB">
        <w:rPr>
          <w:lang w:val="cs-CZ"/>
        </w:rPr>
        <w:t xml:space="preserve"> 10 210 </w:t>
      </w:r>
      <w:proofErr w:type="gramStart"/>
      <w:r w:rsidR="00B8641A" w:rsidRPr="006C5BEB">
        <w:rPr>
          <w:lang w:val="cs-CZ"/>
        </w:rPr>
        <w:t>Euro</w:t>
      </w:r>
      <w:proofErr w:type="gramEnd"/>
      <w:r w:rsidR="00B8641A" w:rsidRPr="006C5BEB">
        <w:rPr>
          <w:lang w:val="cs-CZ"/>
        </w:rPr>
        <w:t xml:space="preserve">. </w:t>
      </w:r>
      <w:r w:rsidR="002909A4" w:rsidRPr="006C5BEB">
        <w:rPr>
          <w:lang w:val="cs-CZ"/>
        </w:rPr>
        <w:t>Pro práci na</w:t>
      </w:r>
      <w:r>
        <w:rPr>
          <w:lang w:val="cs-CZ"/>
        </w:rPr>
        <w:t> </w:t>
      </w:r>
      <w:r w:rsidR="002909A4" w:rsidRPr="006C5BEB">
        <w:rPr>
          <w:lang w:val="cs-CZ"/>
        </w:rPr>
        <w:t>středně těžkých a lehkých půdách jsou v</w:t>
      </w:r>
      <w:r>
        <w:rPr>
          <w:lang w:val="cs-CZ"/>
        </w:rPr>
        <w:t> </w:t>
      </w:r>
      <w:r w:rsidR="002909A4" w:rsidRPr="006C5BEB">
        <w:rPr>
          <w:lang w:val="cs-CZ"/>
        </w:rPr>
        <w:t xml:space="preserve">nabídce i další varianty. Produktová paleta válců firmy Amazone určená pro </w:t>
      </w:r>
      <w:r>
        <w:rPr>
          <w:lang w:val="cs-CZ"/>
        </w:rPr>
        <w:t>kombinovaný kypřič</w:t>
      </w:r>
      <w:r w:rsidR="002909A4" w:rsidRPr="006C5BEB">
        <w:rPr>
          <w:lang w:val="cs-CZ"/>
        </w:rPr>
        <w:t xml:space="preserve"> </w:t>
      </w:r>
      <w:proofErr w:type="spellStart"/>
      <w:r w:rsidR="002909A4" w:rsidRPr="006C5BEB">
        <w:rPr>
          <w:lang w:val="cs-CZ"/>
        </w:rPr>
        <w:t>Ceus</w:t>
      </w:r>
      <w:proofErr w:type="spellEnd"/>
      <w:r w:rsidR="002909A4" w:rsidRPr="006C5BEB">
        <w:rPr>
          <w:lang w:val="cs-CZ"/>
        </w:rPr>
        <w:t xml:space="preserve"> zahrnuje jedenáct různých typů.</w:t>
      </w:r>
    </w:p>
    <w:p w:rsidR="00854D61" w:rsidRPr="006C5BEB" w:rsidRDefault="00B8641A">
      <w:pPr>
        <w:pStyle w:val="Zkladntext1"/>
        <w:shd w:val="clear" w:color="auto" w:fill="auto"/>
        <w:spacing w:before="280" w:after="200"/>
        <w:rPr>
          <w:lang w:val="cs-CZ"/>
        </w:rPr>
      </w:pPr>
      <w:r w:rsidRPr="006C5BEB">
        <w:rPr>
          <w:noProof/>
          <w:lang w:val="cs-CZ"/>
        </w:rPr>
        <w:drawing>
          <wp:anchor distT="0" distB="0" distL="12700" distR="12700" simplePos="0" relativeHeight="125829390" behindDoc="0" locked="0" layoutInCell="1" allowOverlap="1">
            <wp:simplePos x="0" y="0"/>
            <wp:positionH relativeFrom="page">
              <wp:posOffset>470535</wp:posOffset>
            </wp:positionH>
            <wp:positionV relativeFrom="margin">
              <wp:posOffset>2562860</wp:posOffset>
            </wp:positionV>
            <wp:extent cx="3456305" cy="1987550"/>
            <wp:effectExtent l="0" t="0" r="0" b="0"/>
            <wp:wrapSquare wrapText="right"/>
            <wp:docPr id="26" name="Shap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box 27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3456305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5BEB">
        <w:rPr>
          <w:noProof/>
          <w:lang w:val="cs-CZ"/>
        </w:rPr>
        <w:drawing>
          <wp:anchor distT="0" distB="0" distL="12700" distR="12700" simplePos="0" relativeHeight="125829391" behindDoc="0" locked="0" layoutInCell="1" allowOverlap="1">
            <wp:simplePos x="0" y="0"/>
            <wp:positionH relativeFrom="page">
              <wp:posOffset>477520</wp:posOffset>
            </wp:positionH>
            <wp:positionV relativeFrom="margin">
              <wp:posOffset>4727575</wp:posOffset>
            </wp:positionV>
            <wp:extent cx="3444240" cy="1835150"/>
            <wp:effectExtent l="0" t="0" r="0" b="0"/>
            <wp:wrapSquare wrapText="right"/>
            <wp:docPr id="28" name="Shap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box 2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344424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5BEB">
        <w:rPr>
          <w:lang w:val="cs-CZ"/>
        </w:rPr>
        <w:t xml:space="preserve">Amazone </w:t>
      </w:r>
      <w:r w:rsidR="0098487F">
        <w:rPr>
          <w:lang w:val="cs-CZ"/>
        </w:rPr>
        <w:t xml:space="preserve">navíc </w:t>
      </w:r>
      <w:r w:rsidR="002909A4" w:rsidRPr="006C5BEB">
        <w:rPr>
          <w:lang w:val="cs-CZ"/>
        </w:rPr>
        <w:t xml:space="preserve">umožňuje montáž </w:t>
      </w:r>
      <w:proofErr w:type="spellStart"/>
      <w:r w:rsidR="002909A4" w:rsidRPr="006C5BEB">
        <w:rPr>
          <w:lang w:val="cs-CZ"/>
        </w:rPr>
        <w:t>zavlačovače</w:t>
      </w:r>
      <w:proofErr w:type="spellEnd"/>
      <w:r w:rsidR="002909A4" w:rsidRPr="006C5BEB">
        <w:rPr>
          <w:lang w:val="cs-CZ"/>
        </w:rPr>
        <w:t>, kter</w:t>
      </w:r>
      <w:r w:rsidR="0098487F">
        <w:rPr>
          <w:lang w:val="cs-CZ"/>
        </w:rPr>
        <w:t>ý</w:t>
      </w:r>
      <w:r w:rsidR="002909A4" w:rsidRPr="006C5BEB">
        <w:rPr>
          <w:lang w:val="cs-CZ"/>
        </w:rPr>
        <w:t xml:space="preserve"> lze instalovat za celou řadu válců. Kromě toho lze zcela upustit od použití válce a pracovat pouze </w:t>
      </w:r>
      <w:r w:rsidR="0098487F">
        <w:rPr>
          <w:lang w:val="cs-CZ"/>
        </w:rPr>
        <w:t>s dvojitým</w:t>
      </w:r>
      <w:r w:rsidR="002909A4" w:rsidRPr="006C5BEB">
        <w:rPr>
          <w:lang w:val="cs-CZ"/>
        </w:rPr>
        <w:t xml:space="preserve"> </w:t>
      </w:r>
      <w:proofErr w:type="spellStart"/>
      <w:r w:rsidR="002909A4" w:rsidRPr="006C5BEB">
        <w:rPr>
          <w:lang w:val="cs-CZ"/>
        </w:rPr>
        <w:t>zavlačovačem</w:t>
      </w:r>
      <w:proofErr w:type="spellEnd"/>
      <w:r w:rsidR="002909A4" w:rsidRPr="006C5BEB">
        <w:rPr>
          <w:lang w:val="cs-CZ"/>
        </w:rPr>
        <w:t xml:space="preserve">. Pak stroj </w:t>
      </w:r>
      <w:r w:rsidR="00C15303">
        <w:rPr>
          <w:lang w:val="cs-CZ"/>
        </w:rPr>
        <w:t>výškově vedou pneumatiky podvozku</w:t>
      </w:r>
      <w:r w:rsidR="002909A4" w:rsidRPr="006C5BEB">
        <w:rPr>
          <w:lang w:val="cs-CZ"/>
        </w:rPr>
        <w:t xml:space="preserve"> o</w:t>
      </w:r>
      <w:r w:rsidR="00C15303">
        <w:rPr>
          <w:lang w:val="cs-CZ"/>
        </w:rPr>
        <w:t> </w:t>
      </w:r>
      <w:r w:rsidR="002909A4" w:rsidRPr="006C5BEB">
        <w:rPr>
          <w:lang w:val="cs-CZ"/>
        </w:rPr>
        <w:t xml:space="preserve">rozměrech </w:t>
      </w:r>
      <w:r w:rsidRPr="006C5BEB">
        <w:rPr>
          <w:lang w:val="cs-CZ"/>
        </w:rPr>
        <w:t xml:space="preserve">550/45-22.5. </w:t>
      </w:r>
      <w:r w:rsidR="002909A4" w:rsidRPr="006C5BEB">
        <w:rPr>
          <w:lang w:val="cs-CZ"/>
        </w:rPr>
        <w:t xml:space="preserve">Za účelem </w:t>
      </w:r>
      <w:r w:rsidR="00C15303">
        <w:rPr>
          <w:lang w:val="cs-CZ"/>
        </w:rPr>
        <w:t>nastavení</w:t>
      </w:r>
      <w:r w:rsidR="002909A4" w:rsidRPr="006C5BEB">
        <w:rPr>
          <w:lang w:val="cs-CZ"/>
        </w:rPr>
        <w:t xml:space="preserve"> správné</w:t>
      </w:r>
      <w:r w:rsidR="00C15303">
        <w:rPr>
          <w:lang w:val="cs-CZ"/>
        </w:rPr>
        <w:t xml:space="preserve"> pracovní</w:t>
      </w:r>
      <w:r w:rsidR="002909A4" w:rsidRPr="006C5BEB">
        <w:rPr>
          <w:lang w:val="cs-CZ"/>
        </w:rPr>
        <w:t xml:space="preserve"> hloubky se musí </w:t>
      </w:r>
      <w:r w:rsidR="001F175D" w:rsidRPr="006C5BEB">
        <w:rPr>
          <w:lang w:val="cs-CZ"/>
        </w:rPr>
        <w:t xml:space="preserve">na každé straně stroje otočit </w:t>
      </w:r>
      <w:r w:rsidR="00B03FBD" w:rsidRPr="006C5BEB">
        <w:rPr>
          <w:lang w:val="cs-CZ"/>
        </w:rPr>
        <w:t>hliníkov</w:t>
      </w:r>
      <w:r w:rsidR="00C15303">
        <w:rPr>
          <w:lang w:val="cs-CZ"/>
        </w:rPr>
        <w:t>é</w:t>
      </w:r>
      <w:r w:rsidR="00D53B9C">
        <w:rPr>
          <w:lang w:val="cs-CZ"/>
        </w:rPr>
        <w:t xml:space="preserve"> distanční</w:t>
      </w:r>
      <w:r w:rsidR="00C15303">
        <w:rPr>
          <w:lang w:val="cs-CZ"/>
        </w:rPr>
        <w:t xml:space="preserve"> podložky, které tvoří doraz pro hydraulické válce podvozku.</w:t>
      </w:r>
    </w:p>
    <w:p w:rsidR="00E30668" w:rsidRPr="006C5BEB" w:rsidRDefault="00B8641A">
      <w:pPr>
        <w:pStyle w:val="Zkladntext1"/>
        <w:shd w:val="clear" w:color="auto" w:fill="auto"/>
        <w:spacing w:after="200" w:line="307" w:lineRule="auto"/>
        <w:rPr>
          <w:lang w:val="cs-CZ"/>
        </w:rPr>
      </w:pPr>
      <w:proofErr w:type="spellStart"/>
      <w:r w:rsidRPr="006C5BEB">
        <w:rPr>
          <w:b/>
          <w:bCs/>
          <w:color w:val="656E84"/>
          <w:sz w:val="17"/>
          <w:szCs w:val="17"/>
          <w:lang w:val="cs-CZ"/>
        </w:rPr>
        <w:t>Ceus</w:t>
      </w:r>
      <w:proofErr w:type="spellEnd"/>
      <w:r w:rsidRPr="006C5BEB">
        <w:rPr>
          <w:b/>
          <w:bCs/>
          <w:color w:val="656E84"/>
          <w:sz w:val="17"/>
          <w:szCs w:val="17"/>
          <w:lang w:val="cs-CZ"/>
        </w:rPr>
        <w:t xml:space="preserve"> </w:t>
      </w:r>
      <w:r w:rsidR="001F175D" w:rsidRPr="006C5BEB">
        <w:rPr>
          <w:b/>
          <w:bCs/>
          <w:color w:val="656E84"/>
          <w:sz w:val="17"/>
          <w:szCs w:val="17"/>
          <w:lang w:val="cs-CZ"/>
        </w:rPr>
        <w:t xml:space="preserve">za sebou </w:t>
      </w:r>
      <w:r w:rsidR="00B933BF" w:rsidRPr="006C5BEB">
        <w:rPr>
          <w:b/>
          <w:bCs/>
          <w:color w:val="656E84"/>
          <w:sz w:val="17"/>
          <w:szCs w:val="17"/>
          <w:lang w:val="cs-CZ"/>
        </w:rPr>
        <w:t>při podmítce</w:t>
      </w:r>
      <w:r w:rsidR="00C15303">
        <w:rPr>
          <w:b/>
          <w:bCs/>
          <w:color w:val="656E84"/>
          <w:sz w:val="17"/>
          <w:szCs w:val="17"/>
          <w:lang w:val="cs-CZ"/>
        </w:rPr>
        <w:t xml:space="preserve"> zanechal bezvadně upravený povrch, </w:t>
      </w:r>
      <w:r w:rsidR="00C15303">
        <w:rPr>
          <w:color w:val="auto"/>
          <w:lang w:val="cs-CZ"/>
        </w:rPr>
        <w:t>navzdory suchem zužovanému roku 2018</w:t>
      </w:r>
      <w:r w:rsidR="00B933BF" w:rsidRPr="006C5BEB">
        <w:rPr>
          <w:color w:val="auto"/>
          <w:lang w:val="cs-CZ"/>
        </w:rPr>
        <w:t>. Náš traktor o</w:t>
      </w:r>
      <w:r w:rsidR="00C15303">
        <w:rPr>
          <w:color w:val="auto"/>
          <w:lang w:val="cs-CZ"/>
        </w:rPr>
        <w:t> </w:t>
      </w:r>
      <w:r w:rsidR="00B933BF" w:rsidRPr="006C5BEB">
        <w:rPr>
          <w:color w:val="auto"/>
          <w:lang w:val="cs-CZ"/>
        </w:rPr>
        <w:t xml:space="preserve">výkonu 240 KS mohl v případě střední hloubky </w:t>
      </w:r>
      <w:r w:rsidR="00C15303">
        <w:rPr>
          <w:color w:val="auto"/>
          <w:lang w:val="cs-CZ"/>
        </w:rPr>
        <w:t>diskové sekce</w:t>
      </w:r>
      <w:r w:rsidR="00B933BF" w:rsidRPr="006C5BEB">
        <w:rPr>
          <w:color w:val="auto"/>
          <w:lang w:val="cs-CZ"/>
        </w:rPr>
        <w:t xml:space="preserve"> - 8 </w:t>
      </w:r>
      <w:proofErr w:type="gramStart"/>
      <w:r w:rsidR="00B933BF" w:rsidRPr="006C5BEB">
        <w:rPr>
          <w:color w:val="auto"/>
          <w:lang w:val="cs-CZ"/>
        </w:rPr>
        <w:t>cm - a</w:t>
      </w:r>
      <w:proofErr w:type="gramEnd"/>
      <w:r w:rsidR="00B933BF" w:rsidRPr="006C5BEB">
        <w:rPr>
          <w:color w:val="auto"/>
          <w:lang w:val="cs-CZ"/>
        </w:rPr>
        <w:t xml:space="preserve"> </w:t>
      </w:r>
      <w:r w:rsidR="00C15303">
        <w:rPr>
          <w:color w:val="auto"/>
          <w:lang w:val="cs-CZ"/>
        </w:rPr>
        <w:t>radličkové sekce</w:t>
      </w:r>
      <w:r w:rsidR="00B933BF" w:rsidRPr="006C5BEB">
        <w:rPr>
          <w:color w:val="auto"/>
          <w:lang w:val="cs-CZ"/>
        </w:rPr>
        <w:t xml:space="preserve"> – 18</w:t>
      </w:r>
      <w:r w:rsidR="00C15303">
        <w:rPr>
          <w:color w:val="auto"/>
          <w:lang w:val="cs-CZ"/>
        </w:rPr>
        <w:t> </w:t>
      </w:r>
      <w:r w:rsidR="00B933BF" w:rsidRPr="006C5BEB">
        <w:rPr>
          <w:color w:val="auto"/>
          <w:lang w:val="cs-CZ"/>
        </w:rPr>
        <w:t xml:space="preserve">cm – bez problémů </w:t>
      </w:r>
      <w:r w:rsidR="00C15303">
        <w:rPr>
          <w:color w:val="auto"/>
          <w:lang w:val="cs-CZ"/>
        </w:rPr>
        <w:t xml:space="preserve">udržet pracovní </w:t>
      </w:r>
      <w:r w:rsidR="00B933BF" w:rsidRPr="006C5BEB">
        <w:rPr>
          <w:color w:val="auto"/>
          <w:lang w:val="cs-CZ"/>
        </w:rPr>
        <w:t>rychlost 12 km/h a zaznamenaná spotřeba se pohybovala do 16 l nafty na hektar</w:t>
      </w:r>
      <w:r w:rsidRPr="006C5BEB">
        <w:rPr>
          <w:lang w:val="cs-CZ"/>
        </w:rPr>
        <w:t>.</w:t>
      </w:r>
    </w:p>
    <w:p w:rsidR="00B933BF" w:rsidRPr="006C5BEB" w:rsidRDefault="00B933BF">
      <w:pPr>
        <w:pStyle w:val="Zkladntext1"/>
        <w:shd w:val="clear" w:color="auto" w:fill="auto"/>
        <w:spacing w:after="200" w:line="307" w:lineRule="auto"/>
        <w:rPr>
          <w:lang w:val="cs-CZ"/>
        </w:rPr>
      </w:pPr>
    </w:p>
    <w:p w:rsidR="00854D61" w:rsidRPr="006C5BEB" w:rsidRDefault="008E7C4D">
      <w:pPr>
        <w:pStyle w:val="Zkladntext1"/>
        <w:shd w:val="clear" w:color="auto" w:fill="auto"/>
        <w:spacing w:after="200" w:line="307" w:lineRule="auto"/>
        <w:rPr>
          <w:lang w:val="cs-CZ"/>
        </w:rPr>
      </w:pPr>
      <w:r w:rsidRPr="006C5BEB">
        <w:rPr>
          <w:noProof/>
          <w:lang w:val="cs-CZ"/>
        </w:rPr>
        <mc:AlternateContent>
          <mc:Choice Requires="wps">
            <w:drawing>
              <wp:anchor distT="50800" distB="328930" distL="114300" distR="114300" simplePos="0" relativeHeight="125829392" behindDoc="0" locked="0" layoutInCell="1" allowOverlap="1">
                <wp:simplePos x="0" y="0"/>
                <wp:positionH relativeFrom="margin">
                  <wp:posOffset>4547870</wp:posOffset>
                </wp:positionH>
                <wp:positionV relativeFrom="margin">
                  <wp:posOffset>22225</wp:posOffset>
                </wp:positionV>
                <wp:extent cx="1968500" cy="7310755"/>
                <wp:effectExtent l="0" t="0" r="0" b="0"/>
                <wp:wrapTopAndBottom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73107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3119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1701"/>
                            </w:tblGrid>
                            <w:tr w:rsidR="00581E90" w:rsidTr="00123EC4">
                              <w:trPr>
                                <w:trHeight w:hRule="exact" w:val="392"/>
                                <w:tblHeader/>
                              </w:trPr>
                              <w:tc>
                                <w:tcPr>
                                  <w:tcW w:w="3119" w:type="dxa"/>
                                  <w:gridSpan w:val="2"/>
                                  <w:shd w:val="clear" w:color="auto" w:fill="000000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entury Gothic" w:eastAsia="Century Gothic" w:hAnsi="Century Gothic" w:cs="Century Gothic"/>
                                      <w:i/>
                                      <w:iCs/>
                                      <w:color w:val="FFFFFF"/>
                                      <w:sz w:val="28"/>
                                      <w:szCs w:val="28"/>
                                    </w:rPr>
                                    <w:t>ZJIŠTĚNÉ PARAMETRY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356"/>
                              </w:trPr>
                              <w:tc>
                                <w:tcPr>
                                  <w:tcW w:w="3119" w:type="dxa"/>
                                  <w:gridSpan w:val="2"/>
                                  <w:shd w:val="clear" w:color="auto" w:fill="6D7997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w w:val="80"/>
                                      <w:sz w:val="24"/>
                                      <w:szCs w:val="24"/>
                                    </w:rPr>
                                    <w:t xml:space="preserve">Amazone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w w:val="80"/>
                                      <w:sz w:val="24"/>
                                      <w:szCs w:val="24"/>
                                    </w:rPr>
                                    <w:t>Ceus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w w:val="80"/>
                                      <w:sz w:val="24"/>
                                      <w:szCs w:val="24"/>
                                    </w:rPr>
                                    <w:t xml:space="preserve"> 4000-2TX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1418" w:type="dxa"/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Pracovní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záběr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4,00 m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418" w:type="dxa"/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Diskov</w:t>
                                  </w:r>
                                  <w:r w:rsidR="00C10FFE">
                                    <w:rPr>
                                      <w:b/>
                                      <w:bCs/>
                                    </w:rPr>
                                    <w:t>á</w:t>
                                  </w:r>
                                  <w:proofErr w:type="spellEnd"/>
                                  <w:r w:rsidR="00C10FFE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C10FFE">
                                    <w:rPr>
                                      <w:b/>
                                      <w:bCs/>
                                    </w:rPr>
                                    <w:t>sekce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C10FFE" w:rsidTr="00123EC4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3119" w:type="dxa"/>
                                  <w:gridSpan w:val="2"/>
                                  <w:shd w:val="clear" w:color="auto" w:fill="FFFFFF"/>
                                  <w:vAlign w:val="bottom"/>
                                </w:tcPr>
                                <w:p w:rsidR="00C10FFE" w:rsidRDefault="00C10FFE" w:rsidP="00C10FFE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Maximální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pracovní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hloubka</w:t>
                                  </w:r>
                                  <w:proofErr w:type="spellEnd"/>
                                  <w:r>
                                    <w:t xml:space="preserve">                 14 cm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119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</w:pPr>
                                  <w:proofErr w:type="spellStart"/>
                                  <w:r>
                                    <w:t>Počet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disků</w:t>
                                  </w:r>
                                  <w:proofErr w:type="spellEnd"/>
                                  <w:r>
                                    <w:t xml:space="preserve">      </w:t>
                                  </w:r>
                                  <w:r w:rsidR="00C10FFE">
                                    <w:t xml:space="preserve">           </w:t>
                                  </w:r>
                                  <w:r w:rsidRPr="00A9440E">
                                    <w:rPr>
                                      <w:b/>
                                      <w:bCs/>
                                    </w:rPr>
                                    <w:t xml:space="preserve">32 </w:t>
                                  </w:r>
                                  <w:proofErr w:type="spellStart"/>
                                  <w:r w:rsidRPr="00A9440E">
                                    <w:rPr>
                                      <w:b/>
                                      <w:bCs/>
                                    </w:rPr>
                                    <w:t>ozubených</w:t>
                                  </w:r>
                                  <w:proofErr w:type="spellEnd"/>
                                  <w:r w:rsidRPr="00A9440E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9440E">
                                    <w:rPr>
                                      <w:b/>
                                      <w:bCs/>
                                    </w:rPr>
                                    <w:t>disků</w:t>
                                  </w:r>
                                  <w:proofErr w:type="spellEnd"/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Průměr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disků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510 mm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Řezný</w:t>
                                  </w:r>
                                  <w:proofErr w:type="spellEnd"/>
                                  <w:r>
                                    <w:t xml:space="preserve"> úhel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17°/14°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Jištění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proti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přetížení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proofErr w:type="spellStart"/>
                                  <w:r>
                                    <w:t>silentbloky</w:t>
                                  </w:r>
                                  <w:proofErr w:type="spellEnd"/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Rozteč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disků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12</w:t>
                                  </w:r>
                                  <w:r w:rsidR="00C10FFE">
                                    <w:t>5</w:t>
                                  </w:r>
                                  <w:r>
                                    <w:t xml:space="preserve"> </w:t>
                                  </w:r>
                                  <w:r w:rsidR="00C10FFE">
                                    <w:t>m</w:t>
                                  </w:r>
                                  <w:r>
                                    <w:t>m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Vzdálenost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 w:rsidR="00C10FFE">
                                    <w:t>disků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25</w:t>
                                  </w:r>
                                  <w:r w:rsidR="00C10FFE">
                                    <w:t>0</w:t>
                                  </w:r>
                                  <w:r>
                                    <w:t xml:space="preserve"> </w:t>
                                  </w:r>
                                  <w:r w:rsidR="00C10FFE">
                                    <w:t>m</w:t>
                                  </w:r>
                                  <w:r>
                                    <w:t>m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Vzdálenost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 w:rsidR="00C10FFE">
                                    <w:t>řad</w:t>
                                  </w:r>
                                  <w:proofErr w:type="spellEnd"/>
                                  <w:r w:rsidR="00C10FFE">
                                    <w:t xml:space="preserve"> </w:t>
                                  </w:r>
                                  <w:proofErr w:type="spellStart"/>
                                  <w:r w:rsidR="00C10FFE">
                                    <w:t>disků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84</w:t>
                                  </w:r>
                                  <w:r w:rsidR="00C10FFE">
                                    <w:t>0</w:t>
                                  </w:r>
                                  <w:r>
                                    <w:t xml:space="preserve"> </w:t>
                                  </w:r>
                                  <w:r w:rsidR="00C10FFE">
                                    <w:t>m</w:t>
                                  </w:r>
                                  <w:r>
                                    <w:t>m</w:t>
                                  </w:r>
                                </w:p>
                              </w:tc>
                            </w:tr>
                            <w:tr w:rsidR="00123EC4" w:rsidTr="00123EC4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119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3EC4" w:rsidRDefault="00123EC4" w:rsidP="00123EC4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Přesazení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vepředu</w:t>
                                  </w:r>
                                  <w:proofErr w:type="spellEnd"/>
                                  <w:r>
                                    <w:t>/</w:t>
                                  </w:r>
                                  <w:proofErr w:type="spellStart"/>
                                  <w:r>
                                    <w:t>vzadu</w:t>
                                  </w:r>
                                  <w:proofErr w:type="spellEnd"/>
                                  <w:r>
                                    <w:t xml:space="preserve">                        </w:t>
                                  </w:r>
                                  <w:proofErr w:type="spellStart"/>
                                  <w:r>
                                    <w:t>fixní</w:t>
                                  </w:r>
                                  <w:proofErr w:type="spellEnd"/>
                                </w:p>
                                <w:p w:rsidR="00123EC4" w:rsidRDefault="00123EC4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</w:p>
                                <w:p w:rsidR="00123EC4" w:rsidRDefault="00123EC4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1418" w:type="dxa"/>
                                  <w:shd w:val="clear" w:color="auto" w:fill="FFFFFF"/>
                                </w:tcPr>
                                <w:p w:rsidR="00581E90" w:rsidRDefault="00C10FFE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Radličková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sekce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1418" w:type="dxa"/>
                                  <w:shd w:val="clear" w:color="auto" w:fill="FFFFFF"/>
                                  <w:vAlign w:val="bottom"/>
                                </w:tcPr>
                                <w:p w:rsidR="00581E90" w:rsidRDefault="00C10FFE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Počet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radliček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FFFFF"/>
                                  <w:vAlign w:val="bottom"/>
                                </w:tcPr>
                                <w:p w:rsidR="00581E90" w:rsidRPr="00C10FFE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10FFE">
                                    <w:rPr>
                                      <w:b/>
                                      <w:bCs/>
                                    </w:rPr>
                                    <w:t xml:space="preserve">10 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Počet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 w:rsidR="00C10FFE">
                                    <w:t>řad</w:t>
                                  </w:r>
                                  <w:proofErr w:type="spellEnd"/>
                                  <w:r w:rsidR="00C10FFE">
                                    <w:t xml:space="preserve"> </w:t>
                                  </w:r>
                                  <w:proofErr w:type="spellStart"/>
                                  <w:r w:rsidR="00C10FFE">
                                    <w:t>radliček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C10FFE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Rozteč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radliček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40</w:t>
                                  </w:r>
                                  <w:r w:rsidR="00C10FFE">
                                    <w:t>0</w:t>
                                  </w:r>
                                  <w:r>
                                    <w:t xml:space="preserve"> </w:t>
                                  </w:r>
                                  <w:r w:rsidR="00C10FFE">
                                    <w:t>m</w:t>
                                  </w:r>
                                  <w:r>
                                    <w:t>m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Jištění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proti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přetížení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C10FFE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proofErr w:type="spellStart"/>
                                  <w:r>
                                    <w:t>vinuté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 w:rsidR="00581E90">
                                    <w:t>pružiny</w:t>
                                  </w:r>
                                  <w:proofErr w:type="spellEnd"/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Spou</w:t>
                                  </w:r>
                                  <w:r>
                                    <w:rPr>
                                      <w:lang w:val="cs-CZ"/>
                                    </w:rPr>
                                    <w:t>štěcí</w:t>
                                  </w:r>
                                  <w:proofErr w:type="spellEnd"/>
                                  <w:r>
                                    <w:rPr>
                                      <w:lang w:val="cs-CZ"/>
                                    </w:rPr>
                                    <w:t xml:space="preserve"> síla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 xml:space="preserve">600 </w:t>
                                  </w:r>
                                  <w:r w:rsidR="00C10FFE">
                                    <w:t>kg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Výška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rámu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80</w:t>
                                  </w:r>
                                  <w:r w:rsidR="00C10FFE">
                                    <w:t>0</w:t>
                                  </w:r>
                                  <w:r>
                                    <w:t xml:space="preserve"> </w:t>
                                  </w:r>
                                  <w:r w:rsidR="00C10FFE">
                                    <w:t>m</w:t>
                                  </w:r>
                                  <w:r>
                                    <w:t>m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Průchodnost</w:t>
                                  </w:r>
                                  <w:proofErr w:type="spellEnd"/>
                                  <w:r>
                                    <w:t xml:space="preserve"> min.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64</w:t>
                                  </w:r>
                                  <w:r w:rsidR="00C10FFE">
                                    <w:t>0</w:t>
                                  </w:r>
                                  <w:r>
                                    <w:t xml:space="preserve"> </w:t>
                                  </w:r>
                                  <w:r w:rsidR="00C10FFE">
                                    <w:t>m</w:t>
                                  </w:r>
                                  <w:r>
                                    <w:t>m</w:t>
                                  </w:r>
                                </w:p>
                              </w:tc>
                            </w:tr>
                            <w:tr w:rsidR="00123EC4" w:rsidTr="00E32987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119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123EC4" w:rsidRDefault="00123EC4" w:rsidP="00123EC4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Šířka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radliček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během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testu</w:t>
                                  </w:r>
                                  <w:proofErr w:type="spellEnd"/>
                                  <w:r>
                                    <w:t xml:space="preserve">           40 a 80 mm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Další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šířky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radliček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 w:rsidP="00C10FFE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ind w:left="-41"/>
                                    <w:jc w:val="right"/>
                                  </w:pPr>
                                  <w:r>
                                    <w:t>10</w:t>
                                  </w:r>
                                  <w:r w:rsidR="00C10FFE">
                                    <w:t>0</w:t>
                                  </w:r>
                                  <w:r>
                                    <w:t>, 32</w:t>
                                  </w:r>
                                  <w:r w:rsidR="00C10FFE">
                                    <w:t xml:space="preserve">0, </w:t>
                                  </w:r>
                                  <w:r>
                                    <w:t>35</w:t>
                                  </w:r>
                                  <w:r w:rsidR="00C10FFE">
                                    <w:t>0</w:t>
                                  </w:r>
                                  <w:r>
                                    <w:t xml:space="preserve"> </w:t>
                                  </w:r>
                                  <w:r w:rsidR="00C10FFE">
                                    <w:t>m</w:t>
                                  </w:r>
                                  <w:r>
                                    <w:t>m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320"/>
                              </w:trPr>
                              <w:tc>
                                <w:tcPr>
                                  <w:tcW w:w="1418" w:type="dxa"/>
                                  <w:shd w:val="clear" w:color="auto" w:fill="FFFFFF"/>
                                  <w:vAlign w:val="bottom"/>
                                </w:tcPr>
                                <w:p w:rsidR="00581E90" w:rsidRPr="00C10FFE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C10FFE">
                                    <w:rPr>
                                      <w:b/>
                                      <w:bCs/>
                                    </w:rPr>
                                    <w:t>Zarovnáv</w:t>
                                  </w:r>
                                  <w:r w:rsidR="00C10FFE" w:rsidRPr="00C10FFE">
                                    <w:rPr>
                                      <w:b/>
                                      <w:bCs/>
                                    </w:rPr>
                                    <w:t>ací</w:t>
                                  </w:r>
                                  <w:proofErr w:type="spellEnd"/>
                                  <w:r w:rsidR="00C10FFE" w:rsidRPr="00C10FFE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C10FFE" w:rsidRPr="00C10FFE">
                                    <w:rPr>
                                      <w:b/>
                                      <w:bCs/>
                                    </w:rPr>
                                    <w:t>sekce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1418" w:type="dxa"/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Způsob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FFFFF"/>
                                  <w:vAlign w:val="bottom"/>
                                </w:tcPr>
                                <w:p w:rsidR="00581E90" w:rsidRPr="00C10FFE" w:rsidRDefault="00C10FFE" w:rsidP="00C10FFE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ind w:left="-466"/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10FFE">
                                    <w:rPr>
                                      <w:b/>
                                      <w:bCs/>
                                    </w:rPr>
                                    <w:t xml:space="preserve">12 </w:t>
                                  </w:r>
                                  <w:proofErr w:type="spellStart"/>
                                  <w:r w:rsidRPr="00C10FFE">
                                    <w:rPr>
                                      <w:b/>
                                      <w:bCs/>
                                    </w:rPr>
                                    <w:t>ozubených</w:t>
                                  </w:r>
                                  <w:proofErr w:type="spellEnd"/>
                                  <w:r w:rsidR="00581E90" w:rsidRPr="00C10FFE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="00581E90" w:rsidRPr="00C10FFE">
                                    <w:rPr>
                                      <w:b/>
                                      <w:bCs/>
                                    </w:rPr>
                                    <w:t>disků</w:t>
                                  </w:r>
                                  <w:proofErr w:type="spellEnd"/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Průměr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disků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46 cm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Jištění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proti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přetížení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proofErr w:type="spellStart"/>
                                  <w:r>
                                    <w:t>silentbloky</w:t>
                                  </w:r>
                                  <w:proofErr w:type="spellEnd"/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1418" w:type="dxa"/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V</w:t>
                                  </w:r>
                                  <w:r w:rsidR="00123EC4">
                                    <w:rPr>
                                      <w:b/>
                                      <w:bCs/>
                                    </w:rPr>
                                    <w:t>álec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92"/>
                              </w:trPr>
                              <w:tc>
                                <w:tcPr>
                                  <w:tcW w:w="3119" w:type="dxa"/>
                                  <w:gridSpan w:val="2"/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tabs>
                                      <w:tab w:val="left" w:pos="1512"/>
                                    </w:tabs>
                                    <w:spacing w:after="0" w:line="240" w:lineRule="auto"/>
                                  </w:pPr>
                                  <w:proofErr w:type="spellStart"/>
                                  <w:r>
                                    <w:t>Druh</w:t>
                                  </w:r>
                                  <w:proofErr w:type="spellEnd"/>
                                  <w:r w:rsidR="00123EC4">
                                    <w:t xml:space="preserve"> </w:t>
                                  </w:r>
                                  <w:r>
                                    <w:tab/>
                                  </w:r>
                                  <w:r w:rsidR="00123EC4">
                                    <w:t xml:space="preserve">                       </w:t>
                                  </w:r>
                                  <w:proofErr w:type="spellStart"/>
                                  <w:r w:rsidR="00123EC4">
                                    <w:t>diskový</w:t>
                                  </w:r>
                                  <w:proofErr w:type="spellEnd"/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Uspořádání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proofErr w:type="spellStart"/>
                                  <w:r>
                                    <w:t>dvojit</w:t>
                                  </w:r>
                                  <w:r w:rsidR="00123EC4">
                                    <w:t>ý</w:t>
                                  </w:r>
                                  <w:proofErr w:type="spellEnd"/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3119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</w:pPr>
                                  <w:proofErr w:type="spellStart"/>
                                  <w:r>
                                    <w:t>Průměr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vnější</w:t>
                                  </w:r>
                                  <w:proofErr w:type="spellEnd"/>
                                  <w:r>
                                    <w:t>/</w:t>
                                  </w:r>
                                  <w:proofErr w:type="spellStart"/>
                                  <w:r>
                                    <w:t>vnitřní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123EC4">
                                    <w:t xml:space="preserve">                   </w:t>
                                  </w:r>
                                  <w:r>
                                    <w:t>60</w:t>
                                  </w:r>
                                  <w:r w:rsidR="00123EC4">
                                    <w:t>0</w:t>
                                  </w:r>
                                  <w:r>
                                    <w:t>/21</w:t>
                                  </w:r>
                                  <w:r w:rsidR="00123EC4">
                                    <w:t>0</w:t>
                                  </w:r>
                                  <w:r>
                                    <w:t xml:space="preserve"> </w:t>
                                  </w:r>
                                  <w:r w:rsidR="00123EC4">
                                    <w:t>m</w:t>
                                  </w:r>
                                  <w:r>
                                    <w:t>m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418" w:type="dxa"/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</w:rPr>
                                    <w:t>Všeobecně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FFFFF"/>
                                </w:tcPr>
                                <w:p w:rsidR="00581E90" w:rsidRDefault="00581E9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1418" w:type="dxa"/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Připojení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Kat. III</w:t>
                                  </w:r>
                                </w:p>
                              </w:tc>
                            </w:tr>
                            <w:tr w:rsidR="00123EC4" w:rsidTr="00216E09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119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23EC4" w:rsidRDefault="00123EC4" w:rsidP="00123EC4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Svisl</w:t>
                                  </w:r>
                                  <w:proofErr w:type="spellEnd"/>
                                  <w:r>
                                    <w:rPr>
                                      <w:lang w:val="cs-CZ"/>
                                    </w:rPr>
                                    <w:t xml:space="preserve">é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lang w:val="cs-CZ"/>
                                    </w:rPr>
                                    <w:t>zatíž</w:t>
                                  </w:r>
                                  <w:proofErr w:type="spellEnd"/>
                                  <w:r>
                                    <w:rPr>
                                      <w:lang w:val="cs-CZ"/>
                                    </w:rPr>
                                    <w:t>./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lang w:val="cs-CZ"/>
                                    </w:rPr>
                                    <w:t>zatíž</w:t>
                                  </w:r>
                                  <w:proofErr w:type="spellEnd"/>
                                  <w:r>
                                    <w:rPr>
                                      <w:lang w:val="cs-CZ"/>
                                    </w:rPr>
                                    <w:t xml:space="preserve">. nápravy         </w:t>
                                  </w:r>
                                  <w:r>
                                    <w:t>800/7 280 kg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Celková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hmotnost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8 080 kg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Přepravní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délka</w:t>
                                  </w:r>
                                  <w:proofErr w:type="spellEnd"/>
                                  <w:r>
                                    <w:t>/</w:t>
                                  </w:r>
                                  <w:proofErr w:type="spellStart"/>
                                  <w:r>
                                    <w:t>šířka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10,67/2,99 m</w:t>
                                  </w:r>
                                </w:p>
                              </w:tc>
                            </w:tr>
                            <w:tr w:rsidR="00581E90" w:rsidTr="00123EC4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123EC4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r>
                                    <w:t xml:space="preserve">Kola </w:t>
                                  </w:r>
                                  <w:proofErr w:type="spellStart"/>
                                  <w:r>
                                    <w:t>podvozku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581E90" w:rsidRDefault="00581E90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right"/>
                                  </w:pPr>
                                  <w:r>
                                    <w:t>550/45-22.5</w:t>
                                  </w:r>
                                </w:p>
                              </w:tc>
                            </w:tr>
                            <w:tr w:rsidR="00123EC4" w:rsidTr="00091836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119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23EC4" w:rsidRDefault="00123EC4" w:rsidP="00123EC4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</w:pPr>
                                  <w:proofErr w:type="spellStart"/>
                                  <w:r>
                                    <w:t>Počet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dvojč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rozvaděčů</w:t>
                                  </w:r>
                                  <w:proofErr w:type="spellEnd"/>
                                  <w:r>
                                    <w:t xml:space="preserve">                              5</w:t>
                                  </w:r>
                                </w:p>
                              </w:tc>
                            </w:tr>
                            <w:tr w:rsidR="00123EC4" w:rsidTr="00123EC4">
                              <w:trPr>
                                <w:trHeight w:val="261"/>
                              </w:trPr>
                              <w:tc>
                                <w:tcPr>
                                  <w:tcW w:w="3119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123EC4" w:rsidRDefault="00123EC4" w:rsidP="00123EC4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23EC4">
                                    <w:rPr>
                                      <w:b/>
                                      <w:bCs/>
                                    </w:rPr>
                                    <w:t xml:space="preserve">Cena </w:t>
                                  </w:r>
                                  <w:proofErr w:type="spellStart"/>
                                  <w:r w:rsidRPr="00123EC4">
                                    <w:rPr>
                                      <w:b/>
                                      <w:bCs/>
                                    </w:rPr>
                                    <w:t>testovaného</w:t>
                                  </w:r>
                                  <w:proofErr w:type="spellEnd"/>
                                  <w:r w:rsidRPr="00123EC4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23EC4">
                                    <w:rPr>
                                      <w:b/>
                                      <w:bCs/>
                                    </w:rPr>
                                    <w:t>stroje</w:t>
                                  </w:r>
                                  <w:proofErr w:type="spellEnd"/>
                                  <w:r w:rsidRPr="00123EC4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:rsidR="00123EC4" w:rsidRPr="00123EC4" w:rsidRDefault="00123EC4" w:rsidP="00123EC4">
                                  <w:pPr>
                                    <w:pStyle w:val="Jin0"/>
                                    <w:shd w:val="clear" w:color="auto" w:fill="auto"/>
                                    <w:spacing w:after="0" w:line="240" w:lineRule="auto"/>
                                    <w:jc w:val="left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  <w:r w:rsidRPr="00123EC4">
                                    <w:rPr>
                                      <w:b/>
                                      <w:bCs/>
                                    </w:rPr>
                                    <w:t>(</w:t>
                                  </w:r>
                                  <w:proofErr w:type="spellStart"/>
                                  <w:r w:rsidRPr="00123EC4">
                                    <w:rPr>
                                      <w:b/>
                                      <w:bCs/>
                                    </w:rPr>
                                    <w:t>bez</w:t>
                                  </w:r>
                                  <w:proofErr w:type="spellEnd"/>
                                  <w:r w:rsidRPr="00123EC4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gramStart"/>
                                  <w:r w:rsidRPr="00123EC4">
                                    <w:rPr>
                                      <w:b/>
                                      <w:bCs/>
                                    </w:rPr>
                                    <w:t xml:space="preserve">DPH)   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                             </w:t>
                                  </w:r>
                                  <w:r w:rsidRPr="00123EC4">
                                    <w:rPr>
                                      <w:b/>
                                      <w:bCs/>
                                    </w:rPr>
                                    <w:t>75 095 €</w:t>
                                  </w:r>
                                </w:p>
                              </w:tc>
                            </w:tr>
                          </w:tbl>
                          <w:p w:rsidR="00581E90" w:rsidRDefault="00581E90" w:rsidP="00123EC4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0" o:spid="_x0000_s1033" type="#_x0000_t202" style="position:absolute;left:0;text-align:left;margin-left:358.1pt;margin-top:1.75pt;width:155pt;height:575.65pt;z-index:125829392;visibility:visible;mso-wrap-style:square;mso-wrap-distance-left:9pt;mso-wrap-distance-top:4pt;mso-wrap-distance-right:9pt;mso-wrap-distance-bottom:25.9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3119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1701"/>
                      </w:tblGrid>
                      <w:tr w:rsidR="00581E90" w:rsidTr="00123EC4">
                        <w:trPr>
                          <w:trHeight w:hRule="exact" w:val="392"/>
                          <w:tblHeader/>
                        </w:trPr>
                        <w:tc>
                          <w:tcPr>
                            <w:tcW w:w="3119" w:type="dxa"/>
                            <w:gridSpan w:val="2"/>
                            <w:shd w:val="clear" w:color="auto" w:fill="000000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i/>
                                <w:iCs/>
                                <w:color w:val="FFFFFF"/>
                                <w:sz w:val="28"/>
                                <w:szCs w:val="28"/>
                              </w:rPr>
                              <w:t>ZJIŠTĚNÉ PARAMETRY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356"/>
                        </w:trPr>
                        <w:tc>
                          <w:tcPr>
                            <w:tcW w:w="3119" w:type="dxa"/>
                            <w:gridSpan w:val="2"/>
                            <w:shd w:val="clear" w:color="auto" w:fill="6D7997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w w:val="80"/>
                                <w:sz w:val="24"/>
                                <w:szCs w:val="24"/>
                              </w:rPr>
                              <w:t xml:space="preserve">Amazone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FFFF"/>
                                <w:w w:val="80"/>
                                <w:sz w:val="24"/>
                                <w:szCs w:val="24"/>
                              </w:rPr>
                              <w:t>Ceus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/>
                                <w:w w:val="80"/>
                                <w:sz w:val="24"/>
                                <w:szCs w:val="24"/>
                              </w:rPr>
                              <w:t xml:space="preserve"> 4000-2TX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374"/>
                        </w:trPr>
                        <w:tc>
                          <w:tcPr>
                            <w:tcW w:w="1418" w:type="dxa"/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Pracovní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záběr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4,00 m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317"/>
                        </w:trPr>
                        <w:tc>
                          <w:tcPr>
                            <w:tcW w:w="1418" w:type="dxa"/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Diskov</w:t>
                            </w:r>
                            <w:r w:rsidR="00C10FFE">
                              <w:rPr>
                                <w:b/>
                                <w:bCs/>
                              </w:rPr>
                              <w:t>á</w:t>
                            </w:r>
                            <w:proofErr w:type="spellEnd"/>
                            <w:r w:rsidR="00C10FF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C10FFE">
                              <w:rPr>
                                <w:b/>
                                <w:bCs/>
                              </w:rPr>
                              <w:t>sekce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shd w:val="clear" w:color="auto" w:fill="FFFFFF"/>
                          </w:tcPr>
                          <w:p w:rsidR="00581E90" w:rsidRDefault="00581E9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C10FFE" w:rsidTr="00123EC4">
                        <w:trPr>
                          <w:trHeight w:hRule="exact" w:val="281"/>
                        </w:trPr>
                        <w:tc>
                          <w:tcPr>
                            <w:tcW w:w="3119" w:type="dxa"/>
                            <w:gridSpan w:val="2"/>
                            <w:shd w:val="clear" w:color="auto" w:fill="FFFFFF"/>
                            <w:vAlign w:val="bottom"/>
                          </w:tcPr>
                          <w:p w:rsidR="00C10FFE" w:rsidRDefault="00C10FFE" w:rsidP="00C10FFE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Maximální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pracovní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hloubka</w:t>
                            </w:r>
                            <w:proofErr w:type="spellEnd"/>
                            <w:r>
                              <w:t xml:space="preserve">                 14 cm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59"/>
                        </w:trPr>
                        <w:tc>
                          <w:tcPr>
                            <w:tcW w:w="3119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</w:pPr>
                            <w:proofErr w:type="spellStart"/>
                            <w:r>
                              <w:t>Počet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disků</w:t>
                            </w:r>
                            <w:proofErr w:type="spellEnd"/>
                            <w:r>
                              <w:t xml:space="preserve">      </w:t>
                            </w:r>
                            <w:r w:rsidR="00C10FFE">
                              <w:t xml:space="preserve">           </w:t>
                            </w:r>
                            <w:r w:rsidRPr="00A9440E">
                              <w:rPr>
                                <w:b/>
                                <w:bCs/>
                              </w:rPr>
                              <w:t xml:space="preserve">32 </w:t>
                            </w:r>
                            <w:proofErr w:type="spellStart"/>
                            <w:r w:rsidRPr="00A9440E">
                              <w:rPr>
                                <w:b/>
                                <w:bCs/>
                              </w:rPr>
                              <w:t>ozubených</w:t>
                            </w:r>
                            <w:proofErr w:type="spellEnd"/>
                            <w:r w:rsidRPr="00A9440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9440E">
                              <w:rPr>
                                <w:b/>
                                <w:bCs/>
                              </w:rPr>
                              <w:t>disků</w:t>
                            </w:r>
                            <w:proofErr w:type="spellEnd"/>
                          </w:p>
                        </w:tc>
                      </w:tr>
                      <w:tr w:rsidR="00581E90" w:rsidTr="00123EC4">
                        <w:trPr>
                          <w:trHeight w:hRule="exact" w:val="263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Průměr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disků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510 mm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59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Řezný</w:t>
                            </w:r>
                            <w:proofErr w:type="spellEnd"/>
                            <w:r>
                              <w:t xml:space="preserve"> úhel</w:t>
                            </w: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17°/14°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63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Jištění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přetížení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proofErr w:type="spellStart"/>
                            <w:r>
                              <w:t>silentbloky</w:t>
                            </w:r>
                            <w:proofErr w:type="spellEnd"/>
                          </w:p>
                        </w:tc>
                      </w:tr>
                      <w:tr w:rsidR="00581E90" w:rsidTr="00123EC4">
                        <w:trPr>
                          <w:trHeight w:hRule="exact" w:val="259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Rozteč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disků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12</w:t>
                            </w:r>
                            <w:r w:rsidR="00C10FFE">
                              <w:t>5</w:t>
                            </w:r>
                            <w:r>
                              <w:t xml:space="preserve"> </w:t>
                            </w:r>
                            <w:r w:rsidR="00C10FFE">
                              <w:t>m</w:t>
                            </w:r>
                            <w:r>
                              <w:t>m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63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Vzdálenost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C10FFE">
                              <w:t>disků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25</w:t>
                            </w:r>
                            <w:r w:rsidR="00C10FFE">
                              <w:t>0</w:t>
                            </w:r>
                            <w:r>
                              <w:t xml:space="preserve"> </w:t>
                            </w:r>
                            <w:r w:rsidR="00C10FFE">
                              <w:t>m</w:t>
                            </w:r>
                            <w:r>
                              <w:t>m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59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Vzdálenost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C10FFE">
                              <w:t>řad</w:t>
                            </w:r>
                            <w:proofErr w:type="spellEnd"/>
                            <w:r w:rsidR="00C10FFE">
                              <w:t xml:space="preserve"> </w:t>
                            </w:r>
                            <w:proofErr w:type="spellStart"/>
                            <w:r w:rsidR="00C10FFE">
                              <w:t>disků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84</w:t>
                            </w:r>
                            <w:r w:rsidR="00C10FFE">
                              <w:t>0</w:t>
                            </w:r>
                            <w:r>
                              <w:t xml:space="preserve"> </w:t>
                            </w:r>
                            <w:r w:rsidR="00C10FFE">
                              <w:t>m</w:t>
                            </w:r>
                            <w:r>
                              <w:t>m</w:t>
                            </w:r>
                          </w:p>
                        </w:tc>
                      </w:tr>
                      <w:tr w:rsidR="00123EC4" w:rsidTr="00123EC4">
                        <w:trPr>
                          <w:trHeight w:hRule="exact" w:val="284"/>
                        </w:trPr>
                        <w:tc>
                          <w:tcPr>
                            <w:tcW w:w="3119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123EC4" w:rsidRDefault="00123EC4" w:rsidP="00123EC4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Přesazení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vepředu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vzadu</w:t>
                            </w:r>
                            <w:proofErr w:type="spellEnd"/>
                            <w:r>
                              <w:t xml:space="preserve">                        </w:t>
                            </w:r>
                            <w:proofErr w:type="spellStart"/>
                            <w:r>
                              <w:t>fixní</w:t>
                            </w:r>
                            <w:proofErr w:type="spellEnd"/>
                          </w:p>
                          <w:p w:rsidR="00123EC4" w:rsidRDefault="00123EC4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</w:p>
                          <w:p w:rsidR="00123EC4" w:rsidRDefault="00123EC4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</w:p>
                        </w:tc>
                      </w:tr>
                      <w:tr w:rsidR="00581E90" w:rsidTr="00123EC4">
                        <w:trPr>
                          <w:trHeight w:hRule="exact" w:val="299"/>
                        </w:trPr>
                        <w:tc>
                          <w:tcPr>
                            <w:tcW w:w="1418" w:type="dxa"/>
                            <w:shd w:val="clear" w:color="auto" w:fill="FFFFFF"/>
                          </w:tcPr>
                          <w:p w:rsidR="00581E90" w:rsidRDefault="00C10FFE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Radličková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sekce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shd w:val="clear" w:color="auto" w:fill="FFFFFF"/>
                          </w:tcPr>
                          <w:p w:rsidR="00581E90" w:rsidRDefault="00581E9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581E90" w:rsidTr="00123EC4">
                        <w:trPr>
                          <w:trHeight w:hRule="exact" w:val="295"/>
                        </w:trPr>
                        <w:tc>
                          <w:tcPr>
                            <w:tcW w:w="1418" w:type="dxa"/>
                            <w:shd w:val="clear" w:color="auto" w:fill="FFFFFF"/>
                            <w:vAlign w:val="bottom"/>
                          </w:tcPr>
                          <w:p w:rsidR="00581E90" w:rsidRDefault="00C10FFE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Počet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radliček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shd w:val="clear" w:color="auto" w:fill="FFFFFF"/>
                            <w:vAlign w:val="bottom"/>
                          </w:tcPr>
                          <w:p w:rsidR="00581E90" w:rsidRPr="00C10FFE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C10FFE">
                              <w:rPr>
                                <w:b/>
                                <w:bCs/>
                              </w:rPr>
                              <w:t xml:space="preserve">10 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59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Počet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C10FFE">
                              <w:t>řad</w:t>
                            </w:r>
                            <w:proofErr w:type="spellEnd"/>
                            <w:r w:rsidR="00C10FFE">
                              <w:t xml:space="preserve"> </w:t>
                            </w:r>
                            <w:proofErr w:type="spellStart"/>
                            <w:r w:rsidR="00C10FFE">
                              <w:t>radliček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3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63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C10FFE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Rozteč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radliček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40</w:t>
                            </w:r>
                            <w:r w:rsidR="00C10FFE">
                              <w:t>0</w:t>
                            </w:r>
                            <w:r>
                              <w:t xml:space="preserve"> </w:t>
                            </w:r>
                            <w:r w:rsidR="00C10FFE">
                              <w:t>m</w:t>
                            </w:r>
                            <w:r>
                              <w:t>m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63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Jištění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přetížení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C10FFE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proofErr w:type="spellStart"/>
                            <w:r>
                              <w:t>vinuté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581E90">
                              <w:t>pružiny</w:t>
                            </w:r>
                            <w:proofErr w:type="spellEnd"/>
                          </w:p>
                        </w:tc>
                      </w:tr>
                      <w:tr w:rsidR="00581E90" w:rsidTr="00123EC4">
                        <w:trPr>
                          <w:trHeight w:hRule="exact" w:val="259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Spou</w:t>
                            </w:r>
                            <w:r>
                              <w:rPr>
                                <w:lang w:val="cs-CZ"/>
                              </w:rPr>
                              <w:t>štěcí</w:t>
                            </w:r>
                            <w:proofErr w:type="spellEnd"/>
                            <w:r>
                              <w:rPr>
                                <w:lang w:val="cs-CZ"/>
                              </w:rPr>
                              <w:t xml:space="preserve"> síla</w:t>
                            </w:r>
                            <w:r>
                              <w:rPr>
                                <w:vertAlign w:val="superscript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 xml:space="preserve">600 </w:t>
                            </w:r>
                            <w:r w:rsidR="00C10FFE">
                              <w:t>kg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63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Výška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rámu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80</w:t>
                            </w:r>
                            <w:r w:rsidR="00C10FFE">
                              <w:t>0</w:t>
                            </w:r>
                            <w:r>
                              <w:t xml:space="preserve"> </w:t>
                            </w:r>
                            <w:r w:rsidR="00C10FFE">
                              <w:t>m</w:t>
                            </w:r>
                            <w:r>
                              <w:t>m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59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Průchodnost</w:t>
                            </w:r>
                            <w:proofErr w:type="spellEnd"/>
                            <w:r>
                              <w:t xml:space="preserve"> min.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64</w:t>
                            </w:r>
                            <w:r w:rsidR="00C10FFE">
                              <w:t>0</w:t>
                            </w:r>
                            <w:r>
                              <w:t xml:space="preserve"> </w:t>
                            </w:r>
                            <w:r w:rsidR="00C10FFE">
                              <w:t>m</w:t>
                            </w:r>
                            <w:r>
                              <w:t>m</w:t>
                            </w:r>
                          </w:p>
                        </w:tc>
                      </w:tr>
                      <w:tr w:rsidR="00123EC4" w:rsidTr="00E32987">
                        <w:trPr>
                          <w:trHeight w:hRule="exact" w:val="263"/>
                        </w:trPr>
                        <w:tc>
                          <w:tcPr>
                            <w:tcW w:w="3119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123EC4" w:rsidRDefault="00123EC4" w:rsidP="00123EC4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Šířka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radliček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během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testu</w:t>
                            </w:r>
                            <w:proofErr w:type="spellEnd"/>
                            <w:r>
                              <w:t xml:space="preserve">           40 a 80 mm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77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Další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šířky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radliček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 w:rsidP="00C10FFE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ind w:left="-41"/>
                              <w:jc w:val="right"/>
                            </w:pPr>
                            <w:r>
                              <w:t>10</w:t>
                            </w:r>
                            <w:r w:rsidR="00C10FFE">
                              <w:t>0</w:t>
                            </w:r>
                            <w:r>
                              <w:t>, 32</w:t>
                            </w:r>
                            <w:r w:rsidR="00C10FFE">
                              <w:t xml:space="preserve">0, </w:t>
                            </w:r>
                            <w:r>
                              <w:t>35</w:t>
                            </w:r>
                            <w:r w:rsidR="00C10FFE">
                              <w:t>0</w:t>
                            </w:r>
                            <w:r>
                              <w:t xml:space="preserve"> </w:t>
                            </w:r>
                            <w:r w:rsidR="00C10FFE">
                              <w:t>m</w:t>
                            </w:r>
                            <w:r>
                              <w:t>m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320"/>
                        </w:trPr>
                        <w:tc>
                          <w:tcPr>
                            <w:tcW w:w="1418" w:type="dxa"/>
                            <w:shd w:val="clear" w:color="auto" w:fill="FFFFFF"/>
                            <w:vAlign w:val="bottom"/>
                          </w:tcPr>
                          <w:p w:rsidR="00581E90" w:rsidRPr="00C10FFE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C10FFE">
                              <w:rPr>
                                <w:b/>
                                <w:bCs/>
                              </w:rPr>
                              <w:t>Zarovnáv</w:t>
                            </w:r>
                            <w:r w:rsidR="00C10FFE" w:rsidRPr="00C10FFE">
                              <w:rPr>
                                <w:b/>
                                <w:bCs/>
                              </w:rPr>
                              <w:t>ací</w:t>
                            </w:r>
                            <w:proofErr w:type="spellEnd"/>
                            <w:r w:rsidR="00C10FFE" w:rsidRPr="00C10FF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C10FFE" w:rsidRPr="00C10FFE">
                              <w:rPr>
                                <w:b/>
                                <w:bCs/>
                              </w:rPr>
                              <w:t>sekce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shd w:val="clear" w:color="auto" w:fill="FFFFFF"/>
                          </w:tcPr>
                          <w:p w:rsidR="00581E90" w:rsidRDefault="00581E9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581E90" w:rsidTr="00123EC4">
                        <w:trPr>
                          <w:trHeight w:hRule="exact" w:val="281"/>
                        </w:trPr>
                        <w:tc>
                          <w:tcPr>
                            <w:tcW w:w="1418" w:type="dxa"/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Způsob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shd w:val="clear" w:color="auto" w:fill="FFFFFF"/>
                            <w:vAlign w:val="bottom"/>
                          </w:tcPr>
                          <w:p w:rsidR="00581E90" w:rsidRPr="00C10FFE" w:rsidRDefault="00C10FFE" w:rsidP="00C10FFE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ind w:left="-466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C10FFE">
                              <w:rPr>
                                <w:b/>
                                <w:bCs/>
                              </w:rPr>
                              <w:t xml:space="preserve">12 </w:t>
                            </w:r>
                            <w:proofErr w:type="spellStart"/>
                            <w:r w:rsidRPr="00C10FFE">
                              <w:rPr>
                                <w:b/>
                                <w:bCs/>
                              </w:rPr>
                              <w:t>ozubených</w:t>
                            </w:r>
                            <w:proofErr w:type="spellEnd"/>
                            <w:r w:rsidR="00581E90" w:rsidRPr="00C10FF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581E90" w:rsidRPr="00C10FFE">
                              <w:rPr>
                                <w:b/>
                                <w:bCs/>
                              </w:rPr>
                              <w:t>disků</w:t>
                            </w:r>
                            <w:proofErr w:type="spellEnd"/>
                          </w:p>
                        </w:tc>
                      </w:tr>
                      <w:tr w:rsidR="00581E90" w:rsidTr="00123EC4">
                        <w:trPr>
                          <w:trHeight w:hRule="exact" w:val="259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Průměr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disků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46 cm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88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Jištění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přetížení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proofErr w:type="spellStart"/>
                            <w:r>
                              <w:t>silentbloky</w:t>
                            </w:r>
                            <w:proofErr w:type="spellEnd"/>
                          </w:p>
                        </w:tc>
                      </w:tr>
                      <w:tr w:rsidR="00581E90" w:rsidTr="00123EC4">
                        <w:trPr>
                          <w:trHeight w:hRule="exact" w:val="299"/>
                        </w:trPr>
                        <w:tc>
                          <w:tcPr>
                            <w:tcW w:w="1418" w:type="dxa"/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V</w:t>
                            </w:r>
                            <w:r w:rsidR="00123EC4">
                              <w:rPr>
                                <w:b/>
                                <w:bCs/>
                              </w:rPr>
                              <w:t>álec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shd w:val="clear" w:color="auto" w:fill="FFFFFF"/>
                          </w:tcPr>
                          <w:p w:rsidR="00581E90" w:rsidRDefault="00581E9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581E90" w:rsidTr="00123EC4">
                        <w:trPr>
                          <w:trHeight w:hRule="exact" w:val="292"/>
                        </w:trPr>
                        <w:tc>
                          <w:tcPr>
                            <w:tcW w:w="3119" w:type="dxa"/>
                            <w:gridSpan w:val="2"/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tabs>
                                <w:tab w:val="left" w:pos="1512"/>
                              </w:tabs>
                              <w:spacing w:after="0" w:line="240" w:lineRule="auto"/>
                            </w:pPr>
                            <w:proofErr w:type="spellStart"/>
                            <w:r>
                              <w:t>Druh</w:t>
                            </w:r>
                            <w:proofErr w:type="spellEnd"/>
                            <w:r w:rsidR="00123EC4">
                              <w:t xml:space="preserve"> </w:t>
                            </w:r>
                            <w:r>
                              <w:tab/>
                            </w:r>
                            <w:r w:rsidR="00123EC4">
                              <w:t xml:space="preserve">                       </w:t>
                            </w:r>
                            <w:proofErr w:type="spellStart"/>
                            <w:r w:rsidR="00123EC4">
                              <w:t>diskový</w:t>
                            </w:r>
                            <w:proofErr w:type="spellEnd"/>
                          </w:p>
                        </w:tc>
                      </w:tr>
                      <w:tr w:rsidR="00581E90" w:rsidTr="00123EC4">
                        <w:trPr>
                          <w:trHeight w:hRule="exact" w:val="259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Uspořádání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proofErr w:type="spellStart"/>
                            <w:r>
                              <w:t>dvojit</w:t>
                            </w:r>
                            <w:r w:rsidR="00123EC4">
                              <w:t>ý</w:t>
                            </w:r>
                            <w:proofErr w:type="spellEnd"/>
                          </w:p>
                        </w:tc>
                      </w:tr>
                      <w:tr w:rsidR="00581E90" w:rsidTr="00123EC4">
                        <w:trPr>
                          <w:trHeight w:hRule="exact" w:val="284"/>
                        </w:trPr>
                        <w:tc>
                          <w:tcPr>
                            <w:tcW w:w="3119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</w:pPr>
                            <w:proofErr w:type="spellStart"/>
                            <w:r>
                              <w:t>Průměr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vnější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vnitřní</w:t>
                            </w:r>
                            <w:proofErr w:type="spellEnd"/>
                            <w:r>
                              <w:t xml:space="preserve"> </w:t>
                            </w:r>
                            <w:r w:rsidR="00123EC4">
                              <w:t xml:space="preserve">                   </w:t>
                            </w:r>
                            <w:r>
                              <w:t>60</w:t>
                            </w:r>
                            <w:r w:rsidR="00123EC4">
                              <w:t>0</w:t>
                            </w:r>
                            <w:r>
                              <w:t>/21</w:t>
                            </w:r>
                            <w:r w:rsidR="00123EC4">
                              <w:t>0</w:t>
                            </w:r>
                            <w:r>
                              <w:t xml:space="preserve"> </w:t>
                            </w:r>
                            <w:r w:rsidR="00123EC4">
                              <w:t>m</w:t>
                            </w:r>
                            <w:r>
                              <w:t>m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317"/>
                        </w:trPr>
                        <w:tc>
                          <w:tcPr>
                            <w:tcW w:w="1418" w:type="dxa"/>
                            <w:shd w:val="clear" w:color="auto" w:fill="FFFFFF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Všeobecně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shd w:val="clear" w:color="auto" w:fill="FFFFFF"/>
                          </w:tcPr>
                          <w:p w:rsidR="00581E90" w:rsidRDefault="00581E9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581E90" w:rsidTr="00123EC4">
                        <w:trPr>
                          <w:trHeight w:hRule="exact" w:val="277"/>
                        </w:trPr>
                        <w:tc>
                          <w:tcPr>
                            <w:tcW w:w="1418" w:type="dxa"/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Připojení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Kat. III</w:t>
                            </w:r>
                          </w:p>
                        </w:tc>
                      </w:tr>
                      <w:tr w:rsidR="00123EC4" w:rsidTr="00216E09">
                        <w:trPr>
                          <w:trHeight w:hRule="exact" w:val="259"/>
                        </w:trPr>
                        <w:tc>
                          <w:tcPr>
                            <w:tcW w:w="3119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23EC4" w:rsidRDefault="00123EC4" w:rsidP="00123EC4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Svisl</w:t>
                            </w:r>
                            <w:proofErr w:type="spellEnd"/>
                            <w:r>
                              <w:rPr>
                                <w:lang w:val="cs-CZ"/>
                              </w:rPr>
                              <w:t xml:space="preserve">é </w:t>
                            </w:r>
                            <w:proofErr w:type="spellStart"/>
                            <w:proofErr w:type="gramStart"/>
                            <w:r>
                              <w:rPr>
                                <w:lang w:val="cs-CZ"/>
                              </w:rPr>
                              <w:t>zatíž</w:t>
                            </w:r>
                            <w:proofErr w:type="spellEnd"/>
                            <w:r>
                              <w:rPr>
                                <w:lang w:val="cs-CZ"/>
                              </w:rPr>
                              <w:t>./</w:t>
                            </w:r>
                            <w:proofErr w:type="spellStart"/>
                            <w:proofErr w:type="gramEnd"/>
                            <w:r>
                              <w:rPr>
                                <w:lang w:val="cs-CZ"/>
                              </w:rPr>
                              <w:t>zatíž</w:t>
                            </w:r>
                            <w:proofErr w:type="spellEnd"/>
                            <w:r>
                              <w:rPr>
                                <w:lang w:val="cs-CZ"/>
                              </w:rPr>
                              <w:t xml:space="preserve">. nápravy         </w:t>
                            </w:r>
                            <w:r>
                              <w:t>800/7 280 kg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63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Celková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hmotnost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8 080 kg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59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Přepravní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délka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šířka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10,67/2,99 m</w:t>
                            </w:r>
                          </w:p>
                        </w:tc>
                      </w:tr>
                      <w:tr w:rsidR="00581E90" w:rsidTr="00123EC4">
                        <w:trPr>
                          <w:trHeight w:hRule="exact" w:val="259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123EC4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 xml:space="preserve">Kola </w:t>
                            </w:r>
                            <w:proofErr w:type="spellStart"/>
                            <w:r>
                              <w:t>podvozku</w:t>
                            </w:r>
                            <w:proofErr w:type="spellEnd"/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581E90" w:rsidRDefault="00581E90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550/45-22.5</w:t>
                            </w:r>
                          </w:p>
                        </w:tc>
                      </w:tr>
                      <w:tr w:rsidR="00123EC4" w:rsidTr="00091836">
                        <w:trPr>
                          <w:trHeight w:hRule="exact" w:val="263"/>
                        </w:trPr>
                        <w:tc>
                          <w:tcPr>
                            <w:tcW w:w="3119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23EC4" w:rsidRDefault="00123EC4" w:rsidP="00123EC4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proofErr w:type="spellStart"/>
                            <w:r>
                              <w:t>Počet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dvojč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rozvaděčů</w:t>
                            </w:r>
                            <w:proofErr w:type="spellEnd"/>
                            <w:r>
                              <w:t xml:space="preserve">                              5</w:t>
                            </w:r>
                          </w:p>
                        </w:tc>
                      </w:tr>
                      <w:tr w:rsidR="00123EC4" w:rsidTr="00123EC4">
                        <w:trPr>
                          <w:trHeight w:val="261"/>
                        </w:trPr>
                        <w:tc>
                          <w:tcPr>
                            <w:tcW w:w="3119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123EC4" w:rsidRDefault="00123EC4" w:rsidP="00123EC4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123EC4">
                              <w:rPr>
                                <w:b/>
                                <w:bCs/>
                              </w:rPr>
                              <w:t xml:space="preserve">Cena </w:t>
                            </w:r>
                            <w:proofErr w:type="spellStart"/>
                            <w:r w:rsidRPr="00123EC4">
                              <w:rPr>
                                <w:b/>
                                <w:bCs/>
                              </w:rPr>
                              <w:t>testovaného</w:t>
                            </w:r>
                            <w:proofErr w:type="spellEnd"/>
                            <w:r w:rsidRPr="00123EC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23EC4">
                              <w:rPr>
                                <w:b/>
                                <w:bCs/>
                              </w:rPr>
                              <w:t>stroje</w:t>
                            </w:r>
                            <w:proofErr w:type="spellEnd"/>
                            <w:r w:rsidRPr="00123EC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123EC4" w:rsidRPr="00123EC4" w:rsidRDefault="00123EC4" w:rsidP="00123EC4">
                            <w:pPr>
                              <w:pStyle w:val="Jin0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123EC4">
                              <w:rPr>
                                <w:b/>
                                <w:bCs/>
                              </w:rPr>
                              <w:t>(</w:t>
                            </w:r>
                            <w:proofErr w:type="spellStart"/>
                            <w:r w:rsidRPr="00123EC4">
                              <w:rPr>
                                <w:b/>
                                <w:bCs/>
                              </w:rPr>
                              <w:t>bez</w:t>
                            </w:r>
                            <w:proofErr w:type="spellEnd"/>
                            <w:r w:rsidRPr="00123EC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123EC4">
                              <w:rPr>
                                <w:b/>
                                <w:bCs/>
                              </w:rPr>
                              <w:t xml:space="preserve">DPH) 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</w:t>
                            </w:r>
                            <w:r w:rsidRPr="00123EC4">
                              <w:rPr>
                                <w:b/>
                                <w:bCs/>
                              </w:rPr>
                              <w:t>75 095 €</w:t>
                            </w:r>
                          </w:p>
                        </w:tc>
                      </w:tr>
                    </w:tbl>
                    <w:p w:rsidR="00581E90" w:rsidRDefault="00581E90" w:rsidP="00123EC4"/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B933BF" w:rsidRPr="006C5BEB">
        <w:rPr>
          <w:lang w:val="cs-CZ"/>
        </w:rPr>
        <w:t>Při přípravě půdy po kukuřici, tedy v oblasti, kde</w:t>
      </w:r>
      <w:r w:rsidR="00C15303">
        <w:rPr>
          <w:lang w:val="cs-CZ"/>
        </w:rPr>
        <w:t> </w:t>
      </w:r>
      <w:r w:rsidR="00B933BF" w:rsidRPr="006C5BEB">
        <w:rPr>
          <w:lang w:val="cs-CZ"/>
        </w:rPr>
        <w:t xml:space="preserve">firma Amazone spatřuje obzvlášť své silné stránky, fungoval </w:t>
      </w:r>
      <w:proofErr w:type="spellStart"/>
      <w:r w:rsidR="00B933BF" w:rsidRPr="006C5BEB">
        <w:rPr>
          <w:lang w:val="cs-CZ"/>
        </w:rPr>
        <w:t>Ceus</w:t>
      </w:r>
      <w:proofErr w:type="spellEnd"/>
      <w:r w:rsidR="00B933BF" w:rsidRPr="006C5BEB">
        <w:rPr>
          <w:lang w:val="cs-CZ"/>
        </w:rPr>
        <w:t xml:space="preserve"> rovněž velmi dobře</w:t>
      </w:r>
      <w:r w:rsidR="00C15303">
        <w:rPr>
          <w:lang w:val="cs-CZ"/>
        </w:rPr>
        <w:t xml:space="preserve">. Disková sekce rozřezávala </w:t>
      </w:r>
      <w:r w:rsidR="00B933BF" w:rsidRPr="006C5BEB">
        <w:rPr>
          <w:lang w:val="cs-CZ"/>
        </w:rPr>
        <w:t>kukuřičné strniště</w:t>
      </w:r>
      <w:r w:rsidR="00C15303">
        <w:rPr>
          <w:lang w:val="cs-CZ"/>
        </w:rPr>
        <w:t xml:space="preserve"> a radličková sekce intenzivně promíchávala.</w:t>
      </w:r>
    </w:p>
    <w:p w:rsidR="00E30668" w:rsidRPr="006C5BEB" w:rsidRDefault="00B8641A" w:rsidP="000D3FAD">
      <w:pPr>
        <w:pStyle w:val="Zkladntext1"/>
        <w:shd w:val="clear" w:color="auto" w:fill="auto"/>
        <w:spacing w:after="180" w:line="310" w:lineRule="auto"/>
        <w:rPr>
          <w:lang w:val="cs-CZ"/>
        </w:rPr>
      </w:pPr>
      <w:proofErr w:type="spellStart"/>
      <w:r w:rsidRPr="006C5BEB">
        <w:rPr>
          <w:b/>
          <w:bCs/>
          <w:color w:val="656E84"/>
          <w:sz w:val="17"/>
          <w:szCs w:val="17"/>
          <w:lang w:val="cs-CZ"/>
        </w:rPr>
        <w:t>Ceus</w:t>
      </w:r>
      <w:proofErr w:type="spellEnd"/>
      <w:r w:rsidRPr="006C5BEB">
        <w:rPr>
          <w:b/>
          <w:bCs/>
          <w:color w:val="656E84"/>
          <w:sz w:val="17"/>
          <w:szCs w:val="17"/>
          <w:lang w:val="cs-CZ"/>
        </w:rPr>
        <w:t xml:space="preserve"> </w:t>
      </w:r>
      <w:r w:rsidR="00B933BF" w:rsidRPr="006C5BEB">
        <w:rPr>
          <w:b/>
          <w:bCs/>
          <w:color w:val="656E84"/>
          <w:sz w:val="17"/>
          <w:szCs w:val="17"/>
          <w:lang w:val="cs-CZ"/>
        </w:rPr>
        <w:t>je kombinace pracovního nářadí</w:t>
      </w:r>
      <w:r w:rsidRPr="006C5BEB">
        <w:rPr>
          <w:b/>
          <w:bCs/>
          <w:color w:val="656E84"/>
          <w:sz w:val="17"/>
          <w:szCs w:val="17"/>
          <w:lang w:val="cs-CZ"/>
        </w:rPr>
        <w:t xml:space="preserve"> </w:t>
      </w:r>
      <w:r w:rsidR="00B933BF" w:rsidRPr="006C5BEB">
        <w:rPr>
          <w:lang w:val="cs-CZ"/>
        </w:rPr>
        <w:t>a dle našeho názoru by se tak měl i používat</w:t>
      </w:r>
      <w:r w:rsidR="00C15303">
        <w:rPr>
          <w:lang w:val="cs-CZ"/>
        </w:rPr>
        <w:t>,</w:t>
      </w:r>
      <w:r w:rsidR="00B933BF" w:rsidRPr="006C5BEB">
        <w:rPr>
          <w:lang w:val="cs-CZ"/>
        </w:rPr>
        <w:t xml:space="preserve"> </w:t>
      </w:r>
      <w:r w:rsidR="00C15303">
        <w:rPr>
          <w:lang w:val="cs-CZ"/>
        </w:rPr>
        <w:t>n</w:t>
      </w:r>
      <w:r w:rsidR="000D3FAD" w:rsidRPr="006C5BEB">
        <w:rPr>
          <w:lang w:val="cs-CZ"/>
        </w:rPr>
        <w:t xml:space="preserve">eboť při samostatném použití jako </w:t>
      </w:r>
      <w:r w:rsidR="00C15303">
        <w:rPr>
          <w:lang w:val="cs-CZ"/>
        </w:rPr>
        <w:t>diskový podmítač</w:t>
      </w:r>
      <w:r w:rsidR="000D3FAD" w:rsidRPr="006C5BEB">
        <w:rPr>
          <w:lang w:val="cs-CZ"/>
        </w:rPr>
        <w:t xml:space="preserve"> je stroj příliš těžký, a </w:t>
      </w:r>
      <w:r w:rsidR="00C15303">
        <w:rPr>
          <w:lang w:val="cs-CZ"/>
        </w:rPr>
        <w:t>při použití jako radličkový kypřič je rozteč radliček 40 cm příliš velká.</w:t>
      </w:r>
      <w:r w:rsidR="000D3FAD" w:rsidRPr="006C5BEB">
        <w:rPr>
          <w:lang w:val="cs-CZ"/>
        </w:rPr>
        <w:t xml:space="preserve"> Pokud se však jedná o kombinaci, pak do sebe </w:t>
      </w:r>
      <w:r w:rsidR="00C15303" w:rsidRPr="006C5BEB">
        <w:rPr>
          <w:lang w:val="cs-CZ"/>
        </w:rPr>
        <w:t xml:space="preserve">všechny parametry </w:t>
      </w:r>
      <w:r w:rsidR="000D3FAD" w:rsidRPr="006C5BEB">
        <w:rPr>
          <w:lang w:val="cs-CZ"/>
        </w:rPr>
        <w:t>bezvadně zapadají</w:t>
      </w:r>
      <w:r w:rsidRPr="006C5BEB">
        <w:rPr>
          <w:lang w:val="cs-CZ"/>
        </w:rPr>
        <w:t>.</w:t>
      </w:r>
    </w:p>
    <w:p w:rsidR="000D3FAD" w:rsidRPr="006C5BEB" w:rsidRDefault="000D3FAD" w:rsidP="000D3FAD">
      <w:pPr>
        <w:pStyle w:val="Zkladntext1"/>
        <w:shd w:val="clear" w:color="auto" w:fill="auto"/>
        <w:spacing w:after="180" w:line="310" w:lineRule="auto"/>
        <w:rPr>
          <w:lang w:val="cs-CZ"/>
        </w:rPr>
      </w:pPr>
    </w:p>
    <w:p w:rsidR="00854D61" w:rsidRPr="006C5BEB" w:rsidRDefault="00D53B9C" w:rsidP="000D3FAD">
      <w:pPr>
        <w:pStyle w:val="Zkladntext20"/>
        <w:shd w:val="clear" w:color="auto" w:fill="auto"/>
        <w:spacing w:after="2400" w:line="223" w:lineRule="auto"/>
        <w:rPr>
          <w:lang w:val="cs-CZ"/>
        </w:rPr>
      </w:pPr>
      <w:r>
        <w:rPr>
          <w:highlight w:val="yellow"/>
          <w:lang w:val="cs-CZ"/>
        </w:rPr>
        <w:br/>
      </w:r>
      <w:r>
        <w:rPr>
          <w:highlight w:val="yellow"/>
          <w:lang w:val="cs-CZ"/>
        </w:rPr>
        <w:br/>
      </w:r>
      <w:r w:rsidRPr="00D53B9C">
        <w:rPr>
          <w:lang w:val="cs-CZ"/>
        </w:rPr>
        <w:t>Přehledné</w:t>
      </w:r>
      <w:r w:rsidR="000D3FAD" w:rsidRPr="00D53B9C">
        <w:rPr>
          <w:lang w:val="cs-CZ"/>
        </w:rPr>
        <w:t xml:space="preserve"> stupnice slouží pro orientaci o pracovní hloubce jednotlivých sekcí</w:t>
      </w:r>
      <w:r w:rsidR="00B8641A" w:rsidRPr="00D53B9C">
        <w:rPr>
          <w:lang w:val="cs-CZ"/>
        </w:rPr>
        <w:t>.</w:t>
      </w:r>
    </w:p>
    <w:p w:rsidR="00F37B29" w:rsidRDefault="000D3FAD" w:rsidP="00D53B9C">
      <w:pPr>
        <w:pStyle w:val="Zkladntext20"/>
        <w:shd w:val="clear" w:color="auto" w:fill="auto"/>
        <w:spacing w:after="2000"/>
        <w:rPr>
          <w:lang w:val="cs-CZ"/>
        </w:rPr>
      </w:pPr>
      <w:r w:rsidRPr="00D53B9C">
        <w:rPr>
          <w:lang w:val="cs-CZ"/>
        </w:rPr>
        <w:t>Dvoudiskový válec se při práci na relativně těžkých půdách ukázal v tom nejlepším</w:t>
      </w:r>
      <w:r w:rsidR="00D53B9C" w:rsidRPr="00D53B9C">
        <w:rPr>
          <w:lang w:val="cs-CZ"/>
        </w:rPr>
        <w:t xml:space="preserve"> možném</w:t>
      </w:r>
      <w:r w:rsidRPr="00D53B9C">
        <w:rPr>
          <w:lang w:val="cs-CZ"/>
        </w:rPr>
        <w:t xml:space="preserve"> světle</w:t>
      </w:r>
      <w:r w:rsidR="00B8641A" w:rsidRPr="00D53B9C">
        <w:rPr>
          <w:lang w:val="cs-CZ"/>
        </w:rPr>
        <w:t>.</w:t>
      </w:r>
      <w:bookmarkStart w:id="10" w:name="bookmark9"/>
    </w:p>
    <w:p w:rsidR="00854D61" w:rsidRPr="006C5BEB" w:rsidRDefault="000D3FAD">
      <w:pPr>
        <w:pStyle w:val="Nadpis50"/>
        <w:keepNext/>
        <w:keepLines/>
        <w:shd w:val="clear" w:color="auto" w:fill="auto"/>
        <w:spacing w:line="283" w:lineRule="auto"/>
        <w:rPr>
          <w:lang w:val="cs-CZ"/>
        </w:rPr>
      </w:pPr>
      <w:r w:rsidRPr="006C5BEB">
        <w:rPr>
          <w:lang w:val="cs-CZ"/>
        </w:rPr>
        <w:t>Další informace o stroji</w:t>
      </w:r>
      <w:r w:rsidR="00B8641A" w:rsidRPr="006C5BEB">
        <w:rPr>
          <w:lang w:val="cs-CZ"/>
        </w:rPr>
        <w:t>:</w:t>
      </w:r>
      <w:bookmarkEnd w:id="10"/>
    </w:p>
    <w:p w:rsidR="00854D61" w:rsidRPr="006C5BEB" w:rsidRDefault="008E7C4D" w:rsidP="00F37B29">
      <w:pPr>
        <w:pStyle w:val="Zkladntext1"/>
        <w:shd w:val="clear" w:color="auto" w:fill="auto"/>
        <w:spacing w:after="180" w:line="310" w:lineRule="auto"/>
        <w:rPr>
          <w:lang w:val="cs-CZ"/>
        </w:rPr>
      </w:pPr>
      <w:r w:rsidRPr="006C5BEB">
        <w:rPr>
          <w:noProof/>
          <w:lang w:val="cs-CZ"/>
        </w:rPr>
        <mc:AlternateContent>
          <mc:Choice Requires="wps">
            <w:drawing>
              <wp:anchor distT="0" distB="0" distL="0" distR="0" simplePos="0" relativeHeight="12582939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7212965</wp:posOffset>
                </wp:positionV>
                <wp:extent cx="1351280" cy="237490"/>
                <wp:effectExtent l="0" t="0" r="0" b="0"/>
                <wp:wrapTopAndBottom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280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81E90" w:rsidRDefault="00581E90">
                            <w:pPr>
                              <w:pStyle w:val="Titulektabulky0"/>
                              <w:shd w:val="clear" w:color="auto" w:fill="auto"/>
                              <w:spacing w:line="254" w:lineRule="auto"/>
                              <w:jc w:val="right"/>
                            </w:pPr>
                            <w:r>
                              <w:rPr>
                                <w:vertAlign w:val="superscript"/>
                              </w:rPr>
                              <w:t>1)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Údaj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výrobce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vepředu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vzadu</w:t>
                            </w:r>
                            <w:proofErr w:type="spellEnd"/>
                            <w:r>
                              <w:t xml:space="preserve">), </w:t>
                            </w:r>
                            <w:r>
                              <w:rPr>
                                <w:vertAlign w:val="superscript"/>
                              </w:rPr>
                              <w:t>2)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Údaj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výrobce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2" o:spid="_x0000_s1034" type="#_x0000_t202" style="position:absolute;left:0;text-align:left;margin-left:55.2pt;margin-top:567.95pt;width:106.4pt;height:18.7pt;z-index:125829394;visibility:visible;mso-wrap-style:square;mso-wrap-distance-left:0;mso-wrap-distance-top:0;mso-wrap-distance-right:0;mso-wrap-distance-bottom:0;mso-position-horizontal:righ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" filled="f" stroked="f">
                <v:textbox style="mso-fit-shape-to-text:t" inset="0,0,0,0">
                  <w:txbxContent>
                    <w:p w:rsidR="00581E90" w:rsidRDefault="00581E90">
                      <w:pPr>
                        <w:pStyle w:val="Titulektabulky0"/>
                        <w:shd w:val="clear" w:color="auto" w:fill="auto"/>
                        <w:spacing w:line="254" w:lineRule="auto"/>
                        <w:jc w:val="right"/>
                      </w:pPr>
                      <w:r>
                        <w:rPr>
                          <w:vertAlign w:val="superscript"/>
                        </w:rPr>
                        <w:t>1)</w:t>
                      </w:r>
                      <w:r>
                        <w:t xml:space="preserve"> Údaj od výrobce (vepředu/vzadu), </w:t>
                      </w:r>
                      <w:r>
                        <w:rPr>
                          <w:vertAlign w:val="superscript"/>
                        </w:rPr>
                        <w:t>2)</w:t>
                      </w:r>
                      <w:r>
                        <w:t xml:space="preserve"> Údaj od výrobce 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0D3FAD" w:rsidRPr="006C5BEB">
        <w:rPr>
          <w:lang w:val="cs-CZ"/>
        </w:rPr>
        <w:t xml:space="preserve">Přední světla jsou </w:t>
      </w:r>
      <w:r w:rsidR="00F37B29">
        <w:rPr>
          <w:lang w:val="cs-CZ"/>
        </w:rPr>
        <w:t>LED</w:t>
      </w:r>
      <w:r w:rsidR="000D3FAD" w:rsidRPr="006C5BEB">
        <w:rPr>
          <w:lang w:val="cs-CZ"/>
        </w:rPr>
        <w:t>, v případě zadního</w:t>
      </w:r>
      <w:r w:rsidR="00F37B29">
        <w:rPr>
          <w:lang w:val="cs-CZ"/>
        </w:rPr>
        <w:t xml:space="preserve"> </w:t>
      </w:r>
      <w:r w:rsidR="000D3FAD" w:rsidRPr="006C5BEB">
        <w:rPr>
          <w:lang w:val="cs-CZ"/>
        </w:rPr>
        <w:t>osvětlení se jedná pouze o žárovky</w:t>
      </w:r>
      <w:r w:rsidR="00F37B29">
        <w:rPr>
          <w:lang w:val="cs-CZ"/>
        </w:rPr>
        <w:t xml:space="preserve"> (LED volitelně)</w:t>
      </w:r>
      <w:r w:rsidR="000D3FAD" w:rsidRPr="006C5BEB">
        <w:rPr>
          <w:lang w:val="cs-CZ"/>
        </w:rPr>
        <w:t xml:space="preserve">. Konstrukce </w:t>
      </w:r>
      <w:r w:rsidR="00F37B29">
        <w:rPr>
          <w:lang w:val="cs-CZ"/>
        </w:rPr>
        <w:t>kypřiče</w:t>
      </w:r>
      <w:r w:rsidR="00B8641A" w:rsidRPr="006C5BEB">
        <w:rPr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Ceus</w:t>
      </w:r>
      <w:proofErr w:type="spellEnd"/>
      <w:r w:rsidR="00B8641A" w:rsidRPr="006C5BEB">
        <w:rPr>
          <w:lang w:val="cs-CZ"/>
        </w:rPr>
        <w:t xml:space="preserve"> </w:t>
      </w:r>
      <w:r w:rsidR="000D3FAD" w:rsidRPr="006C5BEB">
        <w:rPr>
          <w:lang w:val="cs-CZ"/>
        </w:rPr>
        <w:t>je stabilní a</w:t>
      </w:r>
      <w:r w:rsidR="00F37B29">
        <w:rPr>
          <w:lang w:val="cs-CZ"/>
        </w:rPr>
        <w:t> </w:t>
      </w:r>
      <w:r w:rsidR="000D3FAD" w:rsidRPr="006C5BEB">
        <w:rPr>
          <w:lang w:val="cs-CZ"/>
        </w:rPr>
        <w:t>aplikovaný lak je kvalitní. Návod k obsluze se</w:t>
      </w:r>
      <w:r w:rsidR="00F37B29">
        <w:rPr>
          <w:lang w:val="cs-CZ"/>
        </w:rPr>
        <w:t> </w:t>
      </w:r>
      <w:r w:rsidR="000D3FAD" w:rsidRPr="006C5BEB">
        <w:rPr>
          <w:lang w:val="cs-CZ"/>
        </w:rPr>
        <w:t>nám líbil</w:t>
      </w:r>
      <w:r w:rsidR="00B8641A" w:rsidRPr="006C5BEB">
        <w:rPr>
          <w:lang w:val="cs-CZ"/>
        </w:rPr>
        <w:t xml:space="preserve">. </w:t>
      </w:r>
      <w:r w:rsidR="000D3FAD" w:rsidRPr="006C5BEB">
        <w:rPr>
          <w:lang w:val="cs-CZ"/>
        </w:rPr>
        <w:t xml:space="preserve">Na </w:t>
      </w:r>
      <w:r w:rsidR="00F37B29">
        <w:rPr>
          <w:lang w:val="cs-CZ"/>
        </w:rPr>
        <w:t>stroji</w:t>
      </w:r>
      <w:r w:rsidR="000D3FAD" w:rsidRPr="006C5BEB">
        <w:rPr>
          <w:lang w:val="cs-CZ"/>
        </w:rPr>
        <w:t xml:space="preserve"> je 48 </w:t>
      </w:r>
      <w:r w:rsidR="00F37B29">
        <w:rPr>
          <w:lang w:val="cs-CZ"/>
        </w:rPr>
        <w:t>mazacích míst</w:t>
      </w:r>
      <w:r w:rsidR="000D3FAD" w:rsidRPr="006C5BEB">
        <w:rPr>
          <w:lang w:val="cs-CZ"/>
        </w:rPr>
        <w:t>, ovšem ani jedn</w:t>
      </w:r>
      <w:r w:rsidR="00F37B29">
        <w:rPr>
          <w:lang w:val="cs-CZ"/>
        </w:rPr>
        <w:t>o</w:t>
      </w:r>
      <w:r w:rsidR="000D3FAD" w:rsidRPr="006C5BEB">
        <w:rPr>
          <w:lang w:val="cs-CZ"/>
        </w:rPr>
        <w:t xml:space="preserve"> na valivých ložiscích</w:t>
      </w:r>
      <w:r w:rsidR="00B8641A" w:rsidRPr="006C5BEB">
        <w:rPr>
          <w:lang w:val="cs-CZ"/>
        </w:rPr>
        <w:t>.</w:t>
      </w:r>
      <w:r w:rsidR="00F37B29">
        <w:rPr>
          <w:lang w:val="cs-CZ"/>
        </w:rPr>
        <w:t xml:space="preserve"> </w:t>
      </w:r>
      <w:r w:rsidR="000D3FAD" w:rsidRPr="006C5BEB">
        <w:rPr>
          <w:lang w:val="cs-CZ"/>
        </w:rPr>
        <w:t xml:space="preserve">Cena </w:t>
      </w:r>
      <w:r w:rsidR="00F37B29">
        <w:rPr>
          <w:lang w:val="cs-CZ"/>
        </w:rPr>
        <w:t>kypřiče</w:t>
      </w:r>
      <w:r w:rsidR="000D3FAD" w:rsidRPr="006C5BEB">
        <w:rPr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Ceus</w:t>
      </w:r>
      <w:proofErr w:type="spellEnd"/>
      <w:r w:rsidR="00B8641A" w:rsidRPr="006C5BEB">
        <w:rPr>
          <w:lang w:val="cs-CZ"/>
        </w:rPr>
        <w:t xml:space="preserve"> </w:t>
      </w:r>
      <w:proofErr w:type="gramStart"/>
      <w:r w:rsidR="00B8641A" w:rsidRPr="006C5BEB">
        <w:rPr>
          <w:lang w:val="cs-CZ"/>
        </w:rPr>
        <w:t>4000-2TX</w:t>
      </w:r>
      <w:proofErr w:type="gramEnd"/>
      <w:r w:rsidR="00B8641A" w:rsidRPr="006C5BEB">
        <w:rPr>
          <w:lang w:val="cs-CZ"/>
        </w:rPr>
        <w:t xml:space="preserve"> </w:t>
      </w:r>
      <w:r w:rsidR="000D3FAD" w:rsidRPr="006C5BEB">
        <w:rPr>
          <w:lang w:val="cs-CZ"/>
        </w:rPr>
        <w:t xml:space="preserve">činí v základním vybavení </w:t>
      </w:r>
      <w:r w:rsidR="00B8641A" w:rsidRPr="006C5BEB">
        <w:rPr>
          <w:lang w:val="cs-CZ"/>
        </w:rPr>
        <w:t>59</w:t>
      </w:r>
      <w:r w:rsidR="00F37B29">
        <w:rPr>
          <w:lang w:val="cs-CZ"/>
        </w:rPr>
        <w:t xml:space="preserve"> </w:t>
      </w:r>
      <w:r w:rsidR="00B8641A" w:rsidRPr="006C5BEB">
        <w:rPr>
          <w:lang w:val="cs-CZ"/>
        </w:rPr>
        <w:t xml:space="preserve">180 Euro </w:t>
      </w:r>
      <w:r w:rsidR="00F37B29">
        <w:rPr>
          <w:lang w:val="cs-CZ"/>
        </w:rPr>
        <w:t>(</w:t>
      </w:r>
      <w:r w:rsidR="000D3FAD" w:rsidRPr="006C5BEB">
        <w:rPr>
          <w:lang w:val="cs-CZ"/>
        </w:rPr>
        <w:t>bez DPH</w:t>
      </w:r>
      <w:r w:rsidR="00F37B29">
        <w:rPr>
          <w:lang w:val="cs-CZ"/>
        </w:rPr>
        <w:t>)</w:t>
      </w:r>
      <w:r w:rsidR="00B8641A" w:rsidRPr="006C5BEB">
        <w:rPr>
          <w:lang w:val="cs-CZ"/>
        </w:rPr>
        <w:t xml:space="preserve">. </w:t>
      </w:r>
      <w:r w:rsidR="000D3FAD" w:rsidRPr="006C5BEB">
        <w:rPr>
          <w:lang w:val="cs-CZ"/>
        </w:rPr>
        <w:t xml:space="preserve">Cena našeho testovacího stroje byla </w:t>
      </w:r>
      <w:r w:rsidR="00B8641A" w:rsidRPr="006C5BEB">
        <w:rPr>
          <w:lang w:val="cs-CZ"/>
        </w:rPr>
        <w:t>75</w:t>
      </w:r>
      <w:r w:rsidR="00F37B29">
        <w:rPr>
          <w:lang w:val="cs-CZ"/>
        </w:rPr>
        <w:t xml:space="preserve"> </w:t>
      </w:r>
      <w:r w:rsidR="00B8641A" w:rsidRPr="006C5BEB">
        <w:rPr>
          <w:lang w:val="cs-CZ"/>
        </w:rPr>
        <w:t xml:space="preserve">095 </w:t>
      </w:r>
      <w:proofErr w:type="gramStart"/>
      <w:r w:rsidR="00B8641A" w:rsidRPr="006C5BEB">
        <w:rPr>
          <w:lang w:val="cs-CZ"/>
        </w:rPr>
        <w:t>Euro</w:t>
      </w:r>
      <w:proofErr w:type="gramEnd"/>
      <w:r w:rsidR="00B8641A" w:rsidRPr="006C5BEB">
        <w:rPr>
          <w:lang w:val="cs-CZ"/>
        </w:rPr>
        <w:t>.</w:t>
      </w:r>
    </w:p>
    <w:p w:rsidR="00854D61" w:rsidRPr="006C5BEB" w:rsidRDefault="000D3FAD">
      <w:pPr>
        <w:pStyle w:val="Zkladntext1"/>
        <w:shd w:val="clear" w:color="auto" w:fill="auto"/>
        <w:spacing w:after="0" w:line="305" w:lineRule="auto"/>
        <w:rPr>
          <w:lang w:val="cs-CZ"/>
        </w:rPr>
      </w:pPr>
      <w:r w:rsidRPr="006C5BEB">
        <w:rPr>
          <w:b/>
          <w:bCs/>
          <w:color w:val="656E84"/>
          <w:sz w:val="17"/>
          <w:szCs w:val="17"/>
          <w:lang w:val="cs-CZ"/>
        </w:rPr>
        <w:t>Shrnutí</w:t>
      </w:r>
      <w:r w:rsidR="00B8641A" w:rsidRPr="006C5BEB">
        <w:rPr>
          <w:b/>
          <w:bCs/>
          <w:color w:val="656E84"/>
          <w:sz w:val="17"/>
          <w:szCs w:val="17"/>
          <w:lang w:val="cs-CZ"/>
        </w:rPr>
        <w:t xml:space="preserve">: </w:t>
      </w:r>
      <w:r w:rsidR="00A9440E" w:rsidRPr="006C5BEB">
        <w:rPr>
          <w:lang w:val="cs-CZ"/>
        </w:rPr>
        <w:t>Firmě A</w:t>
      </w:r>
      <w:r w:rsidR="00B8641A" w:rsidRPr="006C5BEB">
        <w:rPr>
          <w:lang w:val="cs-CZ"/>
        </w:rPr>
        <w:t xml:space="preserve">mazone </w:t>
      </w:r>
      <w:r w:rsidR="00A9440E" w:rsidRPr="006C5BEB">
        <w:rPr>
          <w:lang w:val="cs-CZ"/>
        </w:rPr>
        <w:t xml:space="preserve">se v podobě </w:t>
      </w:r>
      <w:r w:rsidR="008E7C4D">
        <w:rPr>
          <w:lang w:val="cs-CZ"/>
        </w:rPr>
        <w:t>kombinovaného kypřiče</w:t>
      </w:r>
      <w:r w:rsidR="00A9440E" w:rsidRPr="006C5BEB">
        <w:rPr>
          <w:lang w:val="cs-CZ"/>
        </w:rPr>
        <w:t xml:space="preserve"> </w:t>
      </w:r>
      <w:proofErr w:type="spellStart"/>
      <w:r w:rsidR="00B8641A" w:rsidRPr="006C5BEB">
        <w:rPr>
          <w:lang w:val="cs-CZ"/>
        </w:rPr>
        <w:t>Ceus</w:t>
      </w:r>
      <w:proofErr w:type="spellEnd"/>
      <w:r w:rsidR="00A9440E" w:rsidRPr="006C5BEB">
        <w:rPr>
          <w:lang w:val="cs-CZ"/>
        </w:rPr>
        <w:t xml:space="preserve"> podařilo uvést na</w:t>
      </w:r>
      <w:r w:rsidR="008E7C4D">
        <w:rPr>
          <w:lang w:val="cs-CZ"/>
        </w:rPr>
        <w:t> </w:t>
      </w:r>
      <w:r w:rsidR="00A9440E" w:rsidRPr="006C5BEB">
        <w:rPr>
          <w:lang w:val="cs-CZ"/>
        </w:rPr>
        <w:t xml:space="preserve">trh kvalitní kombinaci </w:t>
      </w:r>
      <w:r w:rsidR="008E7C4D">
        <w:rPr>
          <w:lang w:val="cs-CZ"/>
        </w:rPr>
        <w:t>diskového podmítače a radličkového kypřiče</w:t>
      </w:r>
      <w:r w:rsidR="00B8641A" w:rsidRPr="006C5BEB">
        <w:rPr>
          <w:lang w:val="cs-CZ"/>
        </w:rPr>
        <w:t>.</w:t>
      </w:r>
    </w:p>
    <w:p w:rsidR="00854D61" w:rsidRPr="006C5BEB" w:rsidRDefault="00A9440E">
      <w:pPr>
        <w:pStyle w:val="Zkladntext1"/>
        <w:shd w:val="clear" w:color="auto" w:fill="auto"/>
        <w:spacing w:after="200"/>
        <w:rPr>
          <w:lang w:val="cs-CZ"/>
        </w:rPr>
      </w:pPr>
      <w:r w:rsidRPr="006C5BEB">
        <w:rPr>
          <w:lang w:val="cs-CZ"/>
        </w:rPr>
        <w:t>Stroj se prezentuje velmi solidním zpracováním a</w:t>
      </w:r>
      <w:r w:rsidR="008E7C4D">
        <w:rPr>
          <w:lang w:val="cs-CZ"/>
        </w:rPr>
        <w:t> </w:t>
      </w:r>
      <w:r w:rsidRPr="006C5BEB">
        <w:rPr>
          <w:lang w:val="cs-CZ"/>
        </w:rPr>
        <w:t>funguje bezvadně</w:t>
      </w:r>
      <w:r w:rsidR="00B8641A" w:rsidRPr="006C5BEB">
        <w:rPr>
          <w:lang w:val="cs-CZ"/>
        </w:rPr>
        <w:t xml:space="preserve">. </w:t>
      </w:r>
      <w:r w:rsidRPr="006C5BEB">
        <w:rPr>
          <w:lang w:val="cs-CZ"/>
        </w:rPr>
        <w:t xml:space="preserve">Zarovnávání plochy </w:t>
      </w:r>
      <w:proofErr w:type="gramStart"/>
      <w:r w:rsidRPr="006C5BEB">
        <w:rPr>
          <w:lang w:val="cs-CZ"/>
        </w:rPr>
        <w:t>a</w:t>
      </w:r>
      <w:r w:rsidR="008E7C4D">
        <w:rPr>
          <w:lang w:val="cs-CZ"/>
        </w:rPr>
        <w:t> </w:t>
      </w:r>
      <w:r w:rsidRPr="006C5BEB">
        <w:rPr>
          <w:lang w:val="cs-CZ"/>
        </w:rPr>
        <w:t xml:space="preserve"> pracovní</w:t>
      </w:r>
      <w:proofErr w:type="gramEnd"/>
      <w:r w:rsidRPr="006C5BEB">
        <w:rPr>
          <w:lang w:val="cs-CZ"/>
        </w:rPr>
        <w:t xml:space="preserve"> obrazec vylučují jakékoliv </w:t>
      </w:r>
      <w:r w:rsidR="008E7C4D">
        <w:rPr>
          <w:lang w:val="cs-CZ"/>
        </w:rPr>
        <w:t>pochyby</w:t>
      </w:r>
      <w:r w:rsidR="00B8641A" w:rsidRPr="006C5BEB">
        <w:rPr>
          <w:lang w:val="cs-CZ"/>
        </w:rPr>
        <w:t>,</w:t>
      </w:r>
    </w:p>
    <w:p w:rsidR="008E7C4D" w:rsidRDefault="008E7C4D" w:rsidP="008E7C4D">
      <w:pPr>
        <w:pStyle w:val="Zkladntext1"/>
        <w:shd w:val="clear" w:color="auto" w:fill="auto"/>
        <w:spacing w:after="0" w:line="305" w:lineRule="auto"/>
        <w:rPr>
          <w:lang w:val="cs-CZ"/>
        </w:rPr>
      </w:pPr>
    </w:p>
    <w:p w:rsidR="00E83B2F" w:rsidRDefault="00E83B2F" w:rsidP="008E7C4D">
      <w:pPr>
        <w:pStyle w:val="Zkladntext1"/>
        <w:shd w:val="clear" w:color="auto" w:fill="auto"/>
        <w:spacing w:after="0" w:line="305" w:lineRule="auto"/>
        <w:rPr>
          <w:lang w:val="cs-CZ"/>
        </w:rPr>
      </w:pPr>
    </w:p>
    <w:p w:rsidR="00854D61" w:rsidRDefault="00A9440E" w:rsidP="008E7C4D">
      <w:pPr>
        <w:pStyle w:val="Zkladntext1"/>
        <w:shd w:val="clear" w:color="auto" w:fill="auto"/>
        <w:spacing w:after="0" w:line="305" w:lineRule="auto"/>
        <w:rPr>
          <w:lang w:val="cs-CZ"/>
        </w:rPr>
      </w:pPr>
      <w:r w:rsidRPr="006C5BEB">
        <w:rPr>
          <w:lang w:val="cs-CZ"/>
        </w:rPr>
        <w:t xml:space="preserve">nastavení stroje je dobře řešené a jeho ovládání je snadné. V případě samostatného používání jako </w:t>
      </w:r>
      <w:r w:rsidR="008E7C4D">
        <w:rPr>
          <w:lang w:val="cs-CZ"/>
        </w:rPr>
        <w:t xml:space="preserve">radličkový </w:t>
      </w:r>
      <w:r w:rsidRPr="006C5BEB">
        <w:rPr>
          <w:lang w:val="cs-CZ"/>
        </w:rPr>
        <w:t xml:space="preserve">kypřič však považujeme vzdálenost </w:t>
      </w:r>
      <w:r w:rsidR="008E7C4D">
        <w:rPr>
          <w:lang w:val="cs-CZ"/>
        </w:rPr>
        <w:t>radliček</w:t>
      </w:r>
      <w:r w:rsidRPr="006C5BEB">
        <w:rPr>
          <w:lang w:val="cs-CZ"/>
        </w:rPr>
        <w:t xml:space="preserve"> za příliš velkou</w:t>
      </w:r>
      <w:r w:rsidR="00B8641A" w:rsidRPr="006C5BEB">
        <w:rPr>
          <w:lang w:val="cs-CZ"/>
        </w:rPr>
        <w:t xml:space="preserve">. </w:t>
      </w:r>
      <w:r w:rsidR="008E7C4D">
        <w:rPr>
          <w:lang w:val="cs-CZ"/>
        </w:rPr>
        <w:t>Nicméně jako</w:t>
      </w:r>
      <w:r w:rsidRPr="006C5BEB">
        <w:rPr>
          <w:lang w:val="cs-CZ"/>
        </w:rPr>
        <w:t xml:space="preserve"> </w:t>
      </w:r>
      <w:r w:rsidR="008E7C4D">
        <w:rPr>
          <w:lang w:val="cs-CZ"/>
        </w:rPr>
        <w:t xml:space="preserve">kombinovaný stroj </w:t>
      </w:r>
      <w:r w:rsidRPr="006C5BEB">
        <w:rPr>
          <w:lang w:val="cs-CZ"/>
        </w:rPr>
        <w:t>umožňuje bezvadnou práci</w:t>
      </w:r>
      <w:r w:rsidR="00B8641A" w:rsidRPr="006C5BEB">
        <w:rPr>
          <w:lang w:val="cs-CZ"/>
        </w:rPr>
        <w:t>.</w:t>
      </w:r>
    </w:p>
    <w:p w:rsidR="008E7C4D" w:rsidRPr="006C5BEB" w:rsidRDefault="008E7C4D" w:rsidP="008E7C4D">
      <w:pPr>
        <w:pStyle w:val="Zkladntext1"/>
        <w:shd w:val="clear" w:color="auto" w:fill="auto"/>
        <w:spacing w:after="0" w:line="305" w:lineRule="auto"/>
        <w:rPr>
          <w:lang w:val="cs-CZ"/>
        </w:rPr>
      </w:pPr>
    </w:p>
    <w:p w:rsidR="00854D61" w:rsidRPr="006C5BEB" w:rsidRDefault="00B8641A">
      <w:pPr>
        <w:pStyle w:val="Zkladntext1"/>
        <w:shd w:val="clear" w:color="auto" w:fill="auto"/>
        <w:spacing w:after="0"/>
        <w:jc w:val="right"/>
        <w:rPr>
          <w:lang w:val="cs-CZ"/>
        </w:rPr>
      </w:pPr>
      <w:proofErr w:type="spellStart"/>
      <w:r w:rsidRPr="006C5BEB">
        <w:rPr>
          <w:b/>
          <w:bCs/>
          <w:lang w:val="cs-CZ"/>
        </w:rPr>
        <w:t>Lüder</w:t>
      </w:r>
      <w:proofErr w:type="spellEnd"/>
      <w:r w:rsidRPr="006C5BEB">
        <w:rPr>
          <w:b/>
          <w:bCs/>
          <w:lang w:val="cs-CZ"/>
        </w:rPr>
        <w:t xml:space="preserve"> </w:t>
      </w:r>
      <w:proofErr w:type="spellStart"/>
      <w:r w:rsidRPr="006C5BEB">
        <w:rPr>
          <w:b/>
          <w:bCs/>
          <w:lang w:val="cs-CZ"/>
        </w:rPr>
        <w:t>Görtmüller</w:t>
      </w:r>
      <w:proofErr w:type="spellEnd"/>
      <w:r w:rsidRPr="006C5BEB">
        <w:rPr>
          <w:b/>
          <w:bCs/>
          <w:lang w:val="cs-CZ"/>
        </w:rPr>
        <w:t xml:space="preserve">, Christian </w:t>
      </w:r>
      <w:proofErr w:type="spellStart"/>
      <w:r w:rsidRPr="006C5BEB">
        <w:rPr>
          <w:b/>
          <w:bCs/>
          <w:lang w:val="cs-CZ"/>
        </w:rPr>
        <w:t>Brüse</w:t>
      </w:r>
      <w:proofErr w:type="spellEnd"/>
    </w:p>
    <w:sectPr w:rsidR="00854D61" w:rsidRPr="006C5BEB">
      <w:type w:val="continuous"/>
      <w:pgSz w:w="11900" w:h="16840"/>
      <w:pgMar w:top="738" w:right="896" w:bottom="704" w:left="730" w:header="0" w:footer="3" w:gutter="0"/>
      <w:cols w:num="3" w:space="720" w:equalWidth="0">
        <w:col w:w="3211" w:space="247"/>
        <w:col w:w="3211" w:space="394"/>
        <w:col w:w="3211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1CF" w:rsidRDefault="00F221CF">
      <w:r>
        <w:separator/>
      </w:r>
    </w:p>
  </w:endnote>
  <w:endnote w:type="continuationSeparator" w:id="0">
    <w:p w:rsidR="00F221CF" w:rsidRDefault="00F2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E90" w:rsidRDefault="00581E9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579120</wp:posOffset>
              </wp:positionH>
              <wp:positionV relativeFrom="page">
                <wp:posOffset>10398760</wp:posOffset>
              </wp:positionV>
              <wp:extent cx="948690" cy="1028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690" cy="102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1E90" w:rsidRDefault="00581E90">
                          <w:pPr>
                            <w:pStyle w:val="Zhlavnebozpat20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5"/>
                              <w:szCs w:val="15"/>
                            </w:rPr>
                            <w:t>#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5"/>
                              <w:szCs w:val="15"/>
                            </w:rPr>
                            <w:fldChar w:fldCharType="end"/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</w:rPr>
                            <w:t>profi</w:t>
                          </w:r>
                          <w:proofErr w:type="spellEnd"/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</w:rPr>
                            <w:t xml:space="preserve"> 6-2019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35" type="#_x0000_t202" style="position:absolute;margin-left:45.6pt;margin-top:818.8pt;width:74.7pt;height:8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" filled="f" stroked="f">
              <v:textbox style="mso-fit-shape-to-text:t" inset="0,0,0,0">
                <w:txbxContent>
                  <w:p w:rsidR="00581E90" w:rsidRDefault="00581E90">
                    <w:pPr>
                      <w:pStyle w:val="Zhlavnebozpat20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sz w:val="15"/>
                        <w:szCs w:val="15"/>
                      </w:rPr>
                      <w:t>#</w:t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sz w:val="15"/>
                        <w:szCs w:val="15"/>
                      </w:rPr>
                      <w:fldChar w:fldCharType="end"/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15"/>
                        <w:szCs w:val="15"/>
                      </w:rPr>
                      <w:t>profi 6-2019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E90" w:rsidRDefault="00581E90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6021070</wp:posOffset>
              </wp:positionH>
              <wp:positionV relativeFrom="page">
                <wp:posOffset>10401300</wp:posOffset>
              </wp:positionV>
              <wp:extent cx="946150" cy="10541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0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1E90" w:rsidRDefault="00581E90">
                          <w:pPr>
                            <w:pStyle w:val="Zhlavnebozpat20"/>
                            <w:shd w:val="clear" w:color="auto" w:fill="auto"/>
                            <w:tabs>
                              <w:tab w:val="right" w:pos="1490"/>
                            </w:tabs>
                            <w:rPr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</w:rPr>
                            <w:t>profi</w:t>
                          </w:r>
                          <w:proofErr w:type="spellEnd"/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</w:rPr>
                            <w:t xml:space="preserve"> 6-2019</w:t>
                          </w:r>
                          <w:r>
                            <w:rPr>
                              <w:rFonts w:ascii="Tahoma" w:eastAsia="Tahoma" w:hAnsi="Tahoma" w:cs="Tahoma"/>
                              <w:sz w:val="15"/>
                              <w:szCs w:val="15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5"/>
                              <w:szCs w:val="15"/>
                            </w:rPr>
                            <w:t>#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36" type="#_x0000_t202" style="position:absolute;margin-left:474.1pt;margin-top:819pt;width:74.5pt;height:8.3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" filled="f" stroked="f">
              <v:textbox style="mso-fit-shape-to-text:t" inset="0,0,0,0">
                <w:txbxContent>
                  <w:p w:rsidR="00581E90" w:rsidRDefault="00581E90">
                    <w:pPr>
                      <w:pStyle w:val="Zhlavnebozpat20"/>
                      <w:shd w:val="clear" w:color="auto" w:fill="auto"/>
                      <w:tabs>
                        <w:tab w:val="right" w:pos="1490"/>
                      </w:tabs>
                      <w:rPr>
                        <w:sz w:val="15"/>
                        <w:szCs w:val="15"/>
                      </w:rPr>
                    </w:pPr>
                    <w:r>
                      <w:rPr>
                        <w:rFonts w:ascii="Tahoma" w:eastAsia="Tahoma" w:hAnsi="Tahoma" w:cs="Tahoma"/>
                        <w:sz w:val="15"/>
                        <w:szCs w:val="15"/>
                      </w:rPr>
                      <w:t>profi 6-2019</w:t>
                    </w:r>
                    <w:r>
                      <w:rPr>
                        <w:rFonts w:ascii="Tahoma" w:eastAsia="Tahoma" w:hAnsi="Tahoma" w:cs="Tahoma"/>
                        <w:sz w:val="15"/>
                        <w:szCs w:val="15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sz w:val="15"/>
                        <w:szCs w:val="15"/>
                      </w:rPr>
                      <w:t>#</w:t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1CF" w:rsidRDefault="00F221CF"/>
  </w:footnote>
  <w:footnote w:type="continuationSeparator" w:id="0">
    <w:p w:rsidR="00F221CF" w:rsidRDefault="00F221C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61"/>
    <w:rsid w:val="00022D48"/>
    <w:rsid w:val="00091B5D"/>
    <w:rsid w:val="000D1D20"/>
    <w:rsid w:val="000D3FAD"/>
    <w:rsid w:val="00104F16"/>
    <w:rsid w:val="00123EC4"/>
    <w:rsid w:val="00125B3E"/>
    <w:rsid w:val="00126BAB"/>
    <w:rsid w:val="001C1C15"/>
    <w:rsid w:val="001F175D"/>
    <w:rsid w:val="002670BF"/>
    <w:rsid w:val="002705E8"/>
    <w:rsid w:val="002909A4"/>
    <w:rsid w:val="002B4A87"/>
    <w:rsid w:val="0030616D"/>
    <w:rsid w:val="0033167F"/>
    <w:rsid w:val="00346E2E"/>
    <w:rsid w:val="00385410"/>
    <w:rsid w:val="003A40BA"/>
    <w:rsid w:val="003C7F2C"/>
    <w:rsid w:val="004078C5"/>
    <w:rsid w:val="004264D0"/>
    <w:rsid w:val="0047122E"/>
    <w:rsid w:val="00562915"/>
    <w:rsid w:val="00581E90"/>
    <w:rsid w:val="0067208F"/>
    <w:rsid w:val="006C5BEB"/>
    <w:rsid w:val="0070779D"/>
    <w:rsid w:val="00714E57"/>
    <w:rsid w:val="007375BD"/>
    <w:rsid w:val="007626AC"/>
    <w:rsid w:val="007B4CB0"/>
    <w:rsid w:val="00815FF2"/>
    <w:rsid w:val="00854D61"/>
    <w:rsid w:val="0087267A"/>
    <w:rsid w:val="008E7C4D"/>
    <w:rsid w:val="009060F6"/>
    <w:rsid w:val="0098487F"/>
    <w:rsid w:val="00A10317"/>
    <w:rsid w:val="00A12EB7"/>
    <w:rsid w:val="00A5048D"/>
    <w:rsid w:val="00A6685E"/>
    <w:rsid w:val="00A9440E"/>
    <w:rsid w:val="00B03FBD"/>
    <w:rsid w:val="00B239F1"/>
    <w:rsid w:val="00B243F3"/>
    <w:rsid w:val="00B649F3"/>
    <w:rsid w:val="00B8641A"/>
    <w:rsid w:val="00B933BF"/>
    <w:rsid w:val="00BA0734"/>
    <w:rsid w:val="00C10FFE"/>
    <w:rsid w:val="00C15303"/>
    <w:rsid w:val="00CA479B"/>
    <w:rsid w:val="00CC662C"/>
    <w:rsid w:val="00D53B9C"/>
    <w:rsid w:val="00DB1AB9"/>
    <w:rsid w:val="00E15FC1"/>
    <w:rsid w:val="00E30668"/>
    <w:rsid w:val="00E83B2F"/>
    <w:rsid w:val="00E85D42"/>
    <w:rsid w:val="00E91335"/>
    <w:rsid w:val="00EF3936"/>
    <w:rsid w:val="00F14875"/>
    <w:rsid w:val="00F221CF"/>
    <w:rsid w:val="00F360F5"/>
    <w:rsid w:val="00F37B29"/>
    <w:rsid w:val="00F41FB5"/>
    <w:rsid w:val="00F564A5"/>
    <w:rsid w:val="00F67D68"/>
    <w:rsid w:val="00FC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49D5A-618B-4C42-B8E5-11FCC32A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de-DE" w:eastAsia="de-DE" w:bidi="de-DE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">
    <w:name w:val="Nadpis #2_"/>
    <w:basedOn w:val="Standardnpsmoodstavce"/>
    <w:link w:val="Nadpis2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EBEBEB"/>
      <w:w w:val="100"/>
      <w:sz w:val="28"/>
      <w:szCs w:val="2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Verdana" w:eastAsia="Verdana" w:hAnsi="Verdana" w:cs="Verdana"/>
      <w:b w:val="0"/>
      <w:bCs w:val="0"/>
      <w:i/>
      <w:iCs/>
      <w:smallCaps w:val="0"/>
      <w:strike w:val="0"/>
      <w:w w:val="70"/>
      <w:sz w:val="26"/>
      <w:szCs w:val="26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76"/>
      <w:szCs w:val="76"/>
      <w:u w:val="none"/>
    </w:rPr>
  </w:style>
  <w:style w:type="character" w:customStyle="1" w:styleId="Nadpis1">
    <w:name w:val="Nadpis #1_"/>
    <w:basedOn w:val="Standardnpsmoodstavce"/>
    <w:link w:val="Nadpis1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388A60"/>
      <w:sz w:val="202"/>
      <w:szCs w:val="202"/>
      <w:u w:val="none"/>
    </w:rPr>
  </w:style>
  <w:style w:type="character" w:customStyle="1" w:styleId="Nadpis4">
    <w:name w:val="Nadpis #4_"/>
    <w:basedOn w:val="Standardnpsmoodstavce"/>
    <w:link w:val="Nadpis40"/>
    <w:rPr>
      <w:rFonts w:ascii="Tahoma" w:eastAsia="Tahoma" w:hAnsi="Tahoma" w:cs="Tahoma"/>
      <w:b w:val="0"/>
      <w:bCs w:val="0"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/>
      <w:iCs/>
      <w:smallCaps w:val="0"/>
      <w:strike w:val="0"/>
      <w:w w:val="80"/>
      <w:sz w:val="18"/>
      <w:szCs w:val="18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ahoma" w:eastAsia="Tahoma" w:hAnsi="Tahoma" w:cs="Tahom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 w:val="0"/>
      <w:bCs w:val="0"/>
      <w:i w:val="0"/>
      <w:iCs w:val="0"/>
      <w:smallCaps w:val="0"/>
      <w:strike w:val="0"/>
      <w:color w:val="388A60"/>
      <w:sz w:val="24"/>
      <w:szCs w:val="24"/>
      <w:u w:val="none"/>
    </w:rPr>
  </w:style>
  <w:style w:type="character" w:customStyle="1" w:styleId="Jin">
    <w:name w:val="Jiné_"/>
    <w:basedOn w:val="Standardnpsmoodstavce"/>
    <w:link w:val="Jin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Nadpis5">
    <w:name w:val="Nadpis #5_"/>
    <w:basedOn w:val="Standardnpsmoodstavce"/>
    <w:link w:val="Nadpis50"/>
    <w:rPr>
      <w:rFonts w:ascii="Tahoma" w:eastAsia="Tahoma" w:hAnsi="Tahoma" w:cs="Tahoma"/>
      <w:b/>
      <w:bCs/>
      <w:i w:val="0"/>
      <w:iCs w:val="0"/>
      <w:smallCaps w:val="0"/>
      <w:strike w:val="0"/>
      <w:color w:val="656E84"/>
      <w:sz w:val="17"/>
      <w:szCs w:val="17"/>
      <w:u w:val="none"/>
    </w:rPr>
  </w:style>
  <w:style w:type="character" w:customStyle="1" w:styleId="Nadpis3">
    <w:name w:val="Nadpis #3_"/>
    <w:basedOn w:val="Standardnpsmoodstavce"/>
    <w:link w:val="Nadpis30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260"/>
      <w:ind w:left="150"/>
      <w:outlineLvl w:val="1"/>
    </w:pPr>
    <w:rPr>
      <w:rFonts w:ascii="Franklin Gothic Book" w:eastAsia="Franklin Gothic Book" w:hAnsi="Franklin Gothic Book" w:cs="Franklin Gothic Book"/>
      <w:i/>
      <w:iCs/>
      <w:color w:val="EBEBEB"/>
      <w:sz w:val="28"/>
      <w:szCs w:val="28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260" w:line="233" w:lineRule="auto"/>
    </w:pPr>
    <w:rPr>
      <w:rFonts w:ascii="Verdana" w:eastAsia="Verdana" w:hAnsi="Verdana" w:cs="Verdana"/>
      <w:i/>
      <w:iCs/>
      <w:w w:val="70"/>
      <w:sz w:val="26"/>
      <w:szCs w:val="26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</w:pPr>
    <w:rPr>
      <w:rFonts w:ascii="Lucida Sans Unicode" w:eastAsia="Lucida Sans Unicode" w:hAnsi="Lucida Sans Unicode" w:cs="Lucida Sans Unicode"/>
      <w:sz w:val="76"/>
      <w:szCs w:val="76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199" w:lineRule="auto"/>
      <w:ind w:left="1060"/>
      <w:outlineLvl w:val="0"/>
    </w:pPr>
    <w:rPr>
      <w:rFonts w:ascii="Consolas" w:eastAsia="Consolas" w:hAnsi="Consolas" w:cs="Consolas"/>
      <w:color w:val="388A60"/>
      <w:sz w:val="202"/>
      <w:szCs w:val="202"/>
    </w:rPr>
  </w:style>
  <w:style w:type="paragraph" w:customStyle="1" w:styleId="Nadpis40">
    <w:name w:val="Nadpis #4"/>
    <w:basedOn w:val="Normln"/>
    <w:link w:val="Nadpis4"/>
    <w:pPr>
      <w:shd w:val="clear" w:color="auto" w:fill="FFFFFF"/>
      <w:spacing w:line="290" w:lineRule="auto"/>
      <w:ind w:firstLine="360"/>
      <w:outlineLvl w:val="3"/>
    </w:pPr>
    <w:rPr>
      <w:rFonts w:ascii="Tahoma" w:eastAsia="Tahoma" w:hAnsi="Tahoma" w:cs="Tahoma"/>
      <w:sz w:val="22"/>
      <w:szCs w:val="22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20" w:line="319" w:lineRule="auto"/>
      <w:jc w:val="both"/>
    </w:pPr>
    <w:rPr>
      <w:rFonts w:ascii="Tahoma" w:eastAsia="Tahoma" w:hAnsi="Tahoma" w:cs="Tahoma"/>
      <w:sz w:val="15"/>
      <w:szCs w:val="15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660" w:line="221" w:lineRule="auto"/>
    </w:pPr>
    <w:rPr>
      <w:rFonts w:ascii="Arial" w:eastAsia="Arial" w:hAnsi="Arial" w:cs="Arial"/>
      <w:i/>
      <w:iCs/>
      <w:w w:val="80"/>
      <w:sz w:val="18"/>
      <w:szCs w:val="18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</w:pPr>
    <w:rPr>
      <w:rFonts w:ascii="Arial" w:eastAsia="Arial" w:hAnsi="Arial" w:cs="Arial"/>
      <w:color w:val="388A60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120" w:line="319" w:lineRule="auto"/>
      <w:jc w:val="both"/>
    </w:pPr>
    <w:rPr>
      <w:rFonts w:ascii="Tahoma" w:eastAsia="Tahoma" w:hAnsi="Tahoma" w:cs="Tahoma"/>
      <w:sz w:val="15"/>
      <w:szCs w:val="15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Tahoma" w:eastAsia="Tahoma" w:hAnsi="Tahoma" w:cs="Tahoma"/>
      <w:sz w:val="13"/>
      <w:szCs w:val="13"/>
    </w:rPr>
  </w:style>
  <w:style w:type="paragraph" w:customStyle="1" w:styleId="Nadpis50">
    <w:name w:val="Nadpis #5"/>
    <w:basedOn w:val="Normln"/>
    <w:link w:val="Nadpis5"/>
    <w:pPr>
      <w:shd w:val="clear" w:color="auto" w:fill="FFFFFF"/>
      <w:spacing w:line="278" w:lineRule="auto"/>
      <w:jc w:val="both"/>
      <w:outlineLvl w:val="4"/>
    </w:pPr>
    <w:rPr>
      <w:rFonts w:ascii="Tahoma" w:eastAsia="Tahoma" w:hAnsi="Tahoma" w:cs="Tahoma"/>
      <w:b/>
      <w:bCs/>
      <w:color w:val="656E84"/>
      <w:sz w:val="17"/>
      <w:szCs w:val="17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after="130"/>
      <w:ind w:right="1040"/>
      <w:jc w:val="both"/>
      <w:outlineLvl w:val="2"/>
    </w:pPr>
    <w:rPr>
      <w:rFonts w:ascii="Tahoma" w:eastAsia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1733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</dc:creator>
  <cp:lastModifiedBy>Geisselreiterová Liliana</cp:lastModifiedBy>
  <cp:revision>2</cp:revision>
  <dcterms:created xsi:type="dcterms:W3CDTF">2019-10-03T07:31:00Z</dcterms:created>
  <dcterms:modified xsi:type="dcterms:W3CDTF">2019-10-03T07:31:00Z</dcterms:modified>
</cp:coreProperties>
</file>